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14" w:rsidRPr="00F35486" w:rsidRDefault="00307DA7" w:rsidP="009A16D3">
      <w:pPr>
        <w:spacing w:after="0" w:line="240" w:lineRule="auto"/>
        <w:jc w:val="center"/>
      </w:pPr>
      <w:bookmarkStart w:id="0" w:name="_GoBack"/>
      <w:bookmarkEnd w:id="0"/>
      <w:r w:rsidRPr="00F35486">
        <w:t>SLO Committee Meeting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 xml:space="preserve">Tuesday, </w:t>
      </w:r>
      <w:r w:rsidR="001700E4">
        <w:t>October 8</w:t>
      </w:r>
      <w:r w:rsidRPr="00F35486">
        <w:t>, 2013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3:00pm-4:30pm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MCW-312</w:t>
      </w:r>
    </w:p>
    <w:p w:rsidR="00307DA7" w:rsidRPr="00F35486" w:rsidRDefault="00307DA7" w:rsidP="009A16D3">
      <w:pPr>
        <w:spacing w:line="240" w:lineRule="auto"/>
      </w:pP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Call to Order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Public Comments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Announcements/Information Items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>Latest version of all SLO/SUO documents available on VC website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>Rubrics for ISLO #2 to go out in mid-October</w:t>
      </w:r>
    </w:p>
    <w:p w:rsidR="00307DA7" w:rsidRPr="00F35486" w:rsidRDefault="00307DA7" w:rsidP="00F35486">
      <w:pPr>
        <w:pStyle w:val="ListParagraph"/>
        <w:numPr>
          <w:ilvl w:val="0"/>
          <w:numId w:val="1"/>
        </w:numPr>
        <w:spacing w:line="240" w:lineRule="auto"/>
      </w:pPr>
      <w:r w:rsidRPr="00F35486">
        <w:t xml:space="preserve">Discussion Items 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goals for 2014-2015 </w:t>
      </w:r>
      <w:r w:rsidR="005B1E38">
        <w:t>(possible goals listed below)</w:t>
      </w:r>
    </w:p>
    <w:p w:rsidR="00F35486" w:rsidRPr="00F35486" w:rsidRDefault="00F35486" w:rsidP="00F35486">
      <w:pPr>
        <w:pStyle w:val="ListParagraph"/>
        <w:numPr>
          <w:ilvl w:val="2"/>
          <w:numId w:val="1"/>
        </w:numPr>
        <w:spacing w:after="0" w:line="240" w:lineRule="auto"/>
      </w:pPr>
      <w:r>
        <w:t>Establish</w:t>
      </w:r>
      <w:r w:rsidRPr="00F35486">
        <w:t xml:space="preserve"> a process </w:t>
      </w:r>
      <w:r>
        <w:t>to ensure that SLO assessments are completed according to the established rotational plan with attention to closing the loop and quality control</w:t>
      </w:r>
    </w:p>
    <w:p w:rsidR="00F35486" w:rsidRPr="00F35486" w:rsidRDefault="00F35486" w:rsidP="00F35486">
      <w:pPr>
        <w:pStyle w:val="ListParagraph"/>
        <w:numPr>
          <w:ilvl w:val="2"/>
          <w:numId w:val="1"/>
        </w:numPr>
        <w:spacing w:after="0" w:line="240" w:lineRule="auto"/>
      </w:pPr>
      <w:r>
        <w:t>Establish rubrics for ISLOs #3, 4 and 5 and distribute to all departments</w:t>
      </w:r>
    </w:p>
    <w:p w:rsidR="00F35486" w:rsidRDefault="00F35486" w:rsidP="00F35486">
      <w:pPr>
        <w:pStyle w:val="ListParagraph"/>
        <w:numPr>
          <w:ilvl w:val="2"/>
          <w:numId w:val="1"/>
        </w:numPr>
        <w:spacing w:after="0" w:line="240" w:lineRule="auto"/>
      </w:pPr>
      <w:r>
        <w:t>Coordinate the</w:t>
      </w:r>
      <w:r w:rsidRPr="00F35486">
        <w:t xml:space="preserve"> 1</w:t>
      </w:r>
      <w:r w:rsidRPr="00F35486">
        <w:rPr>
          <w:vertAlign w:val="superscript"/>
        </w:rPr>
        <w:t>st</w:t>
      </w:r>
      <w:r w:rsidRPr="00F35486">
        <w:t xml:space="preserve"> </w:t>
      </w:r>
      <w:r>
        <w:t xml:space="preserve">ISLO </w:t>
      </w:r>
      <w:r w:rsidRPr="00F35486">
        <w:t xml:space="preserve">forum </w:t>
      </w:r>
      <w:r w:rsidR="005B1E38">
        <w:t xml:space="preserve">on </w:t>
      </w:r>
      <w:r w:rsidRPr="00F35486">
        <w:t>Communication</w:t>
      </w:r>
      <w:r>
        <w:t xml:space="preserve"> in Spring 2014</w:t>
      </w:r>
    </w:p>
    <w:p w:rsid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>Update on status of ISLO forums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 xml:space="preserve">Report on </w:t>
      </w:r>
      <w:r>
        <w:t>status of SUO 5-year plans</w:t>
      </w:r>
      <w:r w:rsidR="005B1E38">
        <w:t>* ^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>Reports from ISLO rubric subcommittees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 xml:space="preserve">Volunteers for </w:t>
      </w:r>
      <w:r w:rsidR="005B1E38">
        <w:t xml:space="preserve">new </w:t>
      </w:r>
      <w:r w:rsidRPr="00F35486">
        <w:t>subcommittees</w:t>
      </w:r>
    </w:p>
    <w:p w:rsidR="00F35486" w:rsidRPr="00F35486" w:rsidRDefault="00F35486" w:rsidP="00F35486">
      <w:pPr>
        <w:pStyle w:val="ListParagraph"/>
        <w:numPr>
          <w:ilvl w:val="2"/>
          <w:numId w:val="1"/>
        </w:numPr>
        <w:spacing w:after="0" w:line="240" w:lineRule="auto"/>
      </w:pPr>
      <w:r w:rsidRPr="00F35486">
        <w:t xml:space="preserve">Quality </w:t>
      </w:r>
      <w:r w:rsidR="00FD22AE">
        <w:t>Assurance</w:t>
      </w:r>
    </w:p>
    <w:p w:rsidR="00F35486" w:rsidRPr="00F35486" w:rsidRDefault="00F35486" w:rsidP="00F35486">
      <w:pPr>
        <w:pStyle w:val="ListParagraph"/>
        <w:numPr>
          <w:ilvl w:val="2"/>
          <w:numId w:val="1"/>
        </w:numPr>
        <w:spacing w:after="0" w:line="240" w:lineRule="auto"/>
      </w:pPr>
      <w:r w:rsidRPr="00F35486">
        <w:t>Newsletter</w:t>
      </w:r>
    </w:p>
    <w:p w:rsidR="00F35486" w:rsidRPr="00F35486" w:rsidRDefault="00FD22AE" w:rsidP="00F35486">
      <w:pPr>
        <w:pStyle w:val="ListParagraph"/>
        <w:numPr>
          <w:ilvl w:val="1"/>
          <w:numId w:val="1"/>
        </w:numPr>
        <w:spacing w:after="0" w:line="240" w:lineRule="auto"/>
      </w:pPr>
      <w:r>
        <w:t>How to a</w:t>
      </w:r>
      <w:r w:rsidR="00F35486" w:rsidRPr="00F35486">
        <w:t>ssist</w:t>
      </w:r>
      <w:r w:rsidR="005B1E38">
        <w:t xml:space="preserve"> Department Chairs </w:t>
      </w:r>
      <w:r w:rsidR="00F35486" w:rsidRPr="00F35486">
        <w:t>with SLO Assessment</w:t>
      </w:r>
      <w:r>
        <w:t xml:space="preserve"> data</w:t>
      </w:r>
      <w:r w:rsidR="00F35486" w:rsidRPr="00F35486">
        <w:t xml:space="preserve">  </w:t>
      </w:r>
    </w:p>
    <w:p w:rsidR="00F35486" w:rsidRPr="00F35486" w:rsidRDefault="00F35486" w:rsidP="00F35486">
      <w:pPr>
        <w:pStyle w:val="ListParagraph"/>
        <w:numPr>
          <w:ilvl w:val="1"/>
          <w:numId w:val="1"/>
        </w:numPr>
        <w:spacing w:after="0" w:line="240" w:lineRule="auto"/>
      </w:pPr>
      <w:r w:rsidRPr="00F35486">
        <w:t>Required SLO training for new ful</w:t>
      </w:r>
      <w:r w:rsidR="005B1E38">
        <w:t>l-time faculty</w:t>
      </w:r>
    </w:p>
    <w:p w:rsidR="00307DA7" w:rsidRPr="00F35486" w:rsidRDefault="00307DA7" w:rsidP="00F35486">
      <w:pPr>
        <w:pStyle w:val="ListParagraph"/>
        <w:numPr>
          <w:ilvl w:val="0"/>
          <w:numId w:val="1"/>
        </w:numPr>
        <w:spacing w:line="240" w:lineRule="auto"/>
      </w:pPr>
      <w:r w:rsidRPr="00F35486">
        <w:t>Action Items</w:t>
      </w:r>
    </w:p>
    <w:p w:rsidR="00631687" w:rsidRPr="00F35486" w:rsidRDefault="00631687" w:rsidP="009A16D3">
      <w:pPr>
        <w:pStyle w:val="ListParagraph"/>
        <w:numPr>
          <w:ilvl w:val="1"/>
          <w:numId w:val="1"/>
        </w:numPr>
        <w:spacing w:line="240" w:lineRule="auto"/>
      </w:pPr>
      <w:r w:rsidRPr="00F35486">
        <w:t>Approval of Minutes (</w:t>
      </w:r>
      <w:r w:rsidR="005B1E38">
        <w:t xml:space="preserve">September </w:t>
      </w:r>
      <w:r w:rsidR="00F35486">
        <w:t>10,2013)</w:t>
      </w:r>
      <w:r w:rsidR="002F3FA7" w:rsidRPr="00F35486">
        <w:t>*</w:t>
      </w:r>
    </w:p>
    <w:p w:rsidR="00307DA7" w:rsidRPr="00F35486" w:rsidRDefault="009A16D3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Adjournment</w:t>
      </w:r>
    </w:p>
    <w:p w:rsidR="00307DA7" w:rsidRPr="00F35486" w:rsidRDefault="009A16D3" w:rsidP="009A16D3">
      <w:pPr>
        <w:spacing w:after="0" w:line="240" w:lineRule="auto"/>
        <w:ind w:left="360" w:firstLine="720"/>
      </w:pPr>
      <w:r w:rsidRPr="00F35486">
        <w:t>*= hard copy handout</w:t>
      </w:r>
    </w:p>
    <w:p w:rsidR="009A16D3" w:rsidRPr="00F35486" w:rsidRDefault="009A16D3" w:rsidP="009A16D3">
      <w:pPr>
        <w:pStyle w:val="ListParagraph"/>
        <w:spacing w:after="0" w:line="240" w:lineRule="auto"/>
        <w:ind w:left="1080"/>
      </w:pPr>
      <w:r w:rsidRPr="00F35486">
        <w:t>^= electronic handout</w:t>
      </w:r>
    </w:p>
    <w:p w:rsidR="009A16D3" w:rsidRPr="00F35486" w:rsidRDefault="009A16D3" w:rsidP="009A16D3">
      <w:pPr>
        <w:pStyle w:val="ListParagraph"/>
        <w:spacing w:after="0"/>
        <w:ind w:left="1080"/>
      </w:pPr>
    </w:p>
    <w:p w:rsidR="00307DA7" w:rsidRPr="00F35486" w:rsidRDefault="00307DA7" w:rsidP="009A16D3">
      <w:pPr>
        <w:pStyle w:val="ListParagraph"/>
        <w:spacing w:after="0"/>
      </w:pPr>
      <w:r w:rsidRPr="00F35486">
        <w:rPr>
          <w:b/>
        </w:rPr>
        <w:t>Charge</w:t>
      </w:r>
      <w:r w:rsidRPr="00F35486">
        <w:t>: The Student Learning Outcome Community will be responsible for monitoring the progress and evaluating the quality of Student Learning Outcomes on campus. The committe</w:t>
      </w:r>
      <w:r w:rsidR="00F35486">
        <w:t xml:space="preserve">e will create an annual report </w:t>
      </w:r>
      <w:r w:rsidRPr="00F35486">
        <w:t xml:space="preserve">of the SLO progress. </w:t>
      </w:r>
    </w:p>
    <w:p w:rsidR="00307DA7" w:rsidRPr="00F35486" w:rsidRDefault="00307DA7" w:rsidP="00307DA7">
      <w:pPr>
        <w:pStyle w:val="ListParagraph"/>
      </w:pPr>
    </w:p>
    <w:sectPr w:rsidR="00307DA7" w:rsidRPr="00F35486" w:rsidSect="0066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121"/>
    <w:multiLevelType w:val="hybridMultilevel"/>
    <w:tmpl w:val="993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A2158"/>
    <w:multiLevelType w:val="hybridMultilevel"/>
    <w:tmpl w:val="6054F958"/>
    <w:lvl w:ilvl="0" w:tplc="E7DC694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268C"/>
    <w:multiLevelType w:val="hybridMultilevel"/>
    <w:tmpl w:val="1DB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5792B"/>
    <w:multiLevelType w:val="hybridMultilevel"/>
    <w:tmpl w:val="2F88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7"/>
    <w:rsid w:val="00053CAA"/>
    <w:rsid w:val="001700E4"/>
    <w:rsid w:val="002F3FA7"/>
    <w:rsid w:val="00307DA7"/>
    <w:rsid w:val="0036745F"/>
    <w:rsid w:val="0054332D"/>
    <w:rsid w:val="005B1E38"/>
    <w:rsid w:val="00631687"/>
    <w:rsid w:val="006654EE"/>
    <w:rsid w:val="00710539"/>
    <w:rsid w:val="00765E66"/>
    <w:rsid w:val="007A4494"/>
    <w:rsid w:val="008B4DCD"/>
    <w:rsid w:val="009A16D3"/>
    <w:rsid w:val="00D13114"/>
    <w:rsid w:val="00F35486"/>
    <w:rsid w:val="00F41586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dcterms:created xsi:type="dcterms:W3CDTF">2013-10-17T18:13:00Z</dcterms:created>
  <dcterms:modified xsi:type="dcterms:W3CDTF">2013-10-17T18:13:00Z</dcterms:modified>
</cp:coreProperties>
</file>