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AA9" w:rsidRPr="008B6DFC" w:rsidRDefault="00235AA9" w:rsidP="00D75C05">
      <w:pPr>
        <w:spacing w:after="0"/>
        <w:outlineLvl w:val="0"/>
        <w:rPr>
          <w:b/>
          <w:u w:val="single"/>
        </w:rPr>
      </w:pPr>
      <w:r w:rsidRPr="008B6DFC">
        <w:rPr>
          <w:b/>
          <w:u w:val="single"/>
        </w:rPr>
        <w:t>Section I – Ac</w:t>
      </w:r>
      <w:r w:rsidR="00AF3A84" w:rsidRPr="008B6DFC">
        <w:rPr>
          <w:b/>
          <w:u w:val="single"/>
        </w:rPr>
        <w:t>complishments and Status of 201</w:t>
      </w:r>
      <w:r w:rsidR="009A7222" w:rsidRPr="008B6DFC">
        <w:rPr>
          <w:b/>
          <w:u w:val="single"/>
        </w:rPr>
        <w:t>3</w:t>
      </w:r>
      <w:r w:rsidRPr="008B6DFC">
        <w:rPr>
          <w:b/>
          <w:u w:val="single"/>
        </w:rPr>
        <w:t xml:space="preserve"> Program Review Report</w:t>
      </w:r>
      <w:r w:rsidR="00D00B7B" w:rsidRPr="008B6DFC">
        <w:rPr>
          <w:b/>
          <w:u w:val="single"/>
        </w:rPr>
        <w:t xml:space="preserve">     </w:t>
      </w:r>
    </w:p>
    <w:p w:rsidR="00AF3A84" w:rsidRPr="008B6DFC" w:rsidRDefault="00AF3A84" w:rsidP="00AF3A84">
      <w:pPr>
        <w:spacing w:after="0"/>
        <w:rPr>
          <w:b/>
          <w:u w:val="single"/>
        </w:rPr>
      </w:pPr>
    </w:p>
    <w:p w:rsidR="00235AA9" w:rsidRPr="008B6DFC" w:rsidRDefault="000B1B54" w:rsidP="00AF4FFE">
      <w:pPr>
        <w:pStyle w:val="ListParagraph"/>
        <w:numPr>
          <w:ilvl w:val="0"/>
          <w:numId w:val="1"/>
        </w:numPr>
        <w:rPr>
          <w:b/>
        </w:rPr>
      </w:pPr>
      <w:r w:rsidRPr="008B6DFC">
        <w:rPr>
          <w:b/>
        </w:rPr>
        <w:t xml:space="preserve">Last </w:t>
      </w:r>
      <w:r w:rsidR="009A7222" w:rsidRPr="008B6DFC">
        <w:rPr>
          <w:b/>
        </w:rPr>
        <w:t xml:space="preserve">Year’s </w:t>
      </w:r>
      <w:r w:rsidR="00850C7A" w:rsidRPr="008B6DFC">
        <w:rPr>
          <w:b/>
        </w:rPr>
        <w:t>Initiatives</w:t>
      </w:r>
    </w:p>
    <w:p w:rsidR="00D8282B" w:rsidRPr="008B6DFC" w:rsidRDefault="009F29C7" w:rsidP="00D8282B">
      <w:pPr>
        <w:pStyle w:val="ListParagraph"/>
        <w:rPr>
          <w:i/>
          <w:sz w:val="18"/>
          <w:szCs w:val="18"/>
        </w:rPr>
      </w:pPr>
      <w:r w:rsidRPr="008B6DFC">
        <w:rPr>
          <w:i/>
          <w:sz w:val="18"/>
          <w:szCs w:val="18"/>
        </w:rPr>
        <w:t>Instructions:</w:t>
      </w:r>
      <w:r w:rsidR="000B1B54" w:rsidRPr="008B6DFC">
        <w:rPr>
          <w:i/>
          <w:sz w:val="18"/>
          <w:szCs w:val="18"/>
        </w:rPr>
        <w:t xml:space="preserve">  Answer the following questions:</w:t>
      </w:r>
    </w:p>
    <w:p w:rsidR="00F950A4" w:rsidRPr="008B6DFC" w:rsidRDefault="00F950A4" w:rsidP="00D8282B">
      <w:pPr>
        <w:pStyle w:val="ListParagraph"/>
        <w:rPr>
          <w:i/>
          <w:sz w:val="18"/>
          <w:szCs w:val="18"/>
        </w:rPr>
      </w:pPr>
    </w:p>
    <w:p w:rsidR="000835D0" w:rsidRPr="008B6DFC" w:rsidRDefault="00235AA9" w:rsidP="00F15E9D">
      <w:pPr>
        <w:pStyle w:val="ListParagraph"/>
        <w:numPr>
          <w:ilvl w:val="0"/>
          <w:numId w:val="29"/>
        </w:numPr>
        <w:ind w:left="1080"/>
        <w:rPr>
          <w:szCs w:val="18"/>
        </w:rPr>
      </w:pPr>
      <w:r w:rsidRPr="008B6DFC">
        <w:rPr>
          <w:szCs w:val="18"/>
        </w:rPr>
        <w:t xml:space="preserve">Provide a brief status of initiatives created last year that </w:t>
      </w:r>
      <w:r w:rsidRPr="008B6DFC">
        <w:rPr>
          <w:szCs w:val="18"/>
          <w:u w:val="single"/>
        </w:rPr>
        <w:t>did not</w:t>
      </w:r>
      <w:r w:rsidRPr="008B6DFC">
        <w:rPr>
          <w:szCs w:val="18"/>
        </w:rPr>
        <w:t xml:space="preserve"> require funding.  Include an explanation of what </w:t>
      </w:r>
      <w:r w:rsidR="00AC7C5E" w:rsidRPr="008B6DFC">
        <w:rPr>
          <w:szCs w:val="18"/>
        </w:rPr>
        <w:t>changes</w:t>
      </w:r>
      <w:r w:rsidR="009A7222" w:rsidRPr="008B6DFC">
        <w:rPr>
          <w:szCs w:val="18"/>
        </w:rPr>
        <w:t xml:space="preserve"> occurred.</w:t>
      </w:r>
    </w:p>
    <w:p w:rsidR="00CF11AC" w:rsidRPr="008B6DFC" w:rsidRDefault="00CF11AC" w:rsidP="00881608">
      <w:pPr>
        <w:pStyle w:val="Title"/>
        <w:ind w:left="720"/>
        <w:jc w:val="left"/>
        <w:rPr>
          <w:rFonts w:asciiTheme="minorHAnsi" w:hAnsiTheme="minorHAnsi" w:cstheme="minorHAnsi"/>
          <w:b w:val="0"/>
          <w:sz w:val="28"/>
          <w:szCs w:val="22"/>
        </w:rPr>
      </w:pPr>
    </w:p>
    <w:p w:rsidR="00D75C05" w:rsidRPr="008B6DFC" w:rsidRDefault="00D75C05" w:rsidP="00D75C05">
      <w:pPr>
        <w:spacing w:before="6" w:line="260" w:lineRule="exact"/>
        <w:rPr>
          <w:sz w:val="26"/>
          <w:szCs w:val="26"/>
        </w:rPr>
      </w:pPr>
    </w:p>
    <w:p w:rsidR="00D75C05" w:rsidRPr="008B6DFC" w:rsidRDefault="00D75C05" w:rsidP="00A0485D">
      <w:pPr>
        <w:widowControl w:val="0"/>
        <w:numPr>
          <w:ilvl w:val="0"/>
          <w:numId w:val="34"/>
        </w:numPr>
        <w:tabs>
          <w:tab w:val="left" w:pos="1460"/>
        </w:tabs>
        <w:spacing w:after="0" w:line="240" w:lineRule="auto"/>
        <w:ind w:left="1440" w:right="437"/>
        <w:rPr>
          <w:rFonts w:cs="Calibri"/>
        </w:rPr>
      </w:pPr>
      <w:r w:rsidRPr="008B6DFC">
        <w:rPr>
          <w:rFonts w:cs="Calibri"/>
          <w:b/>
          <w:bCs/>
        </w:rPr>
        <w:t>I</w:t>
      </w:r>
      <w:r w:rsidRPr="008B6DFC">
        <w:rPr>
          <w:rFonts w:cs="Calibri"/>
          <w:b/>
          <w:bCs/>
          <w:spacing w:val="-1"/>
        </w:rPr>
        <w:t>n</w:t>
      </w:r>
      <w:r w:rsidRPr="008B6DFC">
        <w:rPr>
          <w:rFonts w:cs="Calibri"/>
          <w:b/>
          <w:bCs/>
        </w:rPr>
        <w:t>i</w:t>
      </w:r>
      <w:r w:rsidRPr="008B6DFC">
        <w:rPr>
          <w:rFonts w:cs="Calibri"/>
          <w:b/>
          <w:bCs/>
          <w:spacing w:val="-3"/>
        </w:rPr>
        <w:t>t</w:t>
      </w:r>
      <w:r w:rsidRPr="008B6DFC">
        <w:rPr>
          <w:rFonts w:cs="Calibri"/>
          <w:b/>
          <w:bCs/>
        </w:rPr>
        <w:t>i</w:t>
      </w:r>
      <w:r w:rsidRPr="008B6DFC">
        <w:rPr>
          <w:rFonts w:cs="Calibri"/>
          <w:b/>
          <w:bCs/>
          <w:spacing w:val="-2"/>
        </w:rPr>
        <w:t>a</w:t>
      </w:r>
      <w:r w:rsidRPr="008B6DFC">
        <w:rPr>
          <w:rFonts w:cs="Calibri"/>
          <w:b/>
          <w:bCs/>
        </w:rPr>
        <w:t>t</w:t>
      </w:r>
      <w:r w:rsidRPr="008B6DFC">
        <w:rPr>
          <w:rFonts w:cs="Calibri"/>
          <w:b/>
          <w:bCs/>
          <w:spacing w:val="-2"/>
        </w:rPr>
        <w:t>i</w:t>
      </w:r>
      <w:r w:rsidRPr="008B6DFC">
        <w:rPr>
          <w:rFonts w:cs="Calibri"/>
          <w:b/>
          <w:bCs/>
        </w:rPr>
        <w:t>ve:</w:t>
      </w:r>
      <w:r w:rsidRPr="008B6DFC">
        <w:rPr>
          <w:rFonts w:cs="Calibri"/>
          <w:b/>
          <w:bCs/>
          <w:spacing w:val="-1"/>
        </w:rPr>
        <w:t xml:space="preserve"> </w:t>
      </w:r>
      <w:r w:rsidRPr="008B6DFC">
        <w:rPr>
          <w:rFonts w:cs="Calibri"/>
          <w:b/>
          <w:bCs/>
        </w:rPr>
        <w:t>C</w:t>
      </w:r>
      <w:r w:rsidRPr="008B6DFC">
        <w:rPr>
          <w:rFonts w:cs="Calibri"/>
          <w:b/>
          <w:bCs/>
          <w:spacing w:val="-1"/>
        </w:rPr>
        <w:t>h</w:t>
      </w:r>
      <w:r w:rsidRPr="008B6DFC">
        <w:rPr>
          <w:rFonts w:cs="Calibri"/>
          <w:b/>
          <w:bCs/>
          <w:spacing w:val="-2"/>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1"/>
        </w:rPr>
        <w:t xml:space="preserve"> 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s</w:t>
      </w:r>
      <w:r w:rsidRPr="008B6DFC">
        <w:rPr>
          <w:rFonts w:cs="Calibri"/>
          <w:b/>
          <w:bCs/>
          <w:spacing w:val="-2"/>
        </w:rPr>
        <w:t xml:space="preserve"> </w:t>
      </w:r>
      <w:r w:rsidRPr="008B6DFC">
        <w:rPr>
          <w:rFonts w:cs="Calibri"/>
          <w:b/>
          <w:bCs/>
        </w:rPr>
        <w:t>1</w:t>
      </w:r>
      <w:r w:rsidRPr="008B6DFC">
        <w:rPr>
          <w:rFonts w:cs="Calibri"/>
          <w:b/>
          <w:bCs/>
          <w:spacing w:val="-2"/>
        </w:rPr>
        <w:t>0</w:t>
      </w:r>
      <w:r w:rsidRPr="008B6DFC">
        <w:rPr>
          <w:rFonts w:cs="Calibri"/>
          <w:b/>
          <w:bCs/>
        </w:rPr>
        <w:t>0(</w:t>
      </w:r>
      <w:r w:rsidRPr="008B6DFC">
        <w:rPr>
          <w:rFonts w:cs="Calibri"/>
          <w:b/>
          <w:bCs/>
          <w:spacing w:val="-1"/>
        </w:rPr>
        <w:t>p</w:t>
      </w:r>
      <w:r w:rsidRPr="008B6DFC">
        <w:rPr>
          <w:rFonts w:cs="Calibri"/>
          <w:b/>
          <w:bCs/>
        </w:rPr>
        <w:t>r</w:t>
      </w:r>
      <w:r w:rsidRPr="008B6DFC">
        <w:rPr>
          <w:rFonts w:cs="Calibri"/>
          <w:b/>
          <w:bCs/>
          <w:spacing w:val="-4"/>
        </w:rPr>
        <w:t>e</w:t>
      </w:r>
      <w:r w:rsidRPr="008B6DFC">
        <w:rPr>
          <w:rFonts w:cs="Calibri"/>
          <w:b/>
          <w:bCs/>
        </w:rPr>
        <w:t>vi</w:t>
      </w:r>
      <w:r w:rsidRPr="008B6DFC">
        <w:rPr>
          <w:rFonts w:cs="Calibri"/>
          <w:b/>
          <w:bCs/>
          <w:spacing w:val="-1"/>
        </w:rPr>
        <w:t>ou</w:t>
      </w:r>
      <w:r w:rsidRPr="008B6DFC">
        <w:rPr>
          <w:rFonts w:cs="Calibri"/>
          <w:b/>
          <w:bCs/>
        </w:rPr>
        <w:t>s</w:t>
      </w:r>
      <w:r w:rsidRPr="008B6DFC">
        <w:rPr>
          <w:rFonts w:cs="Calibri"/>
          <w:b/>
          <w:bCs/>
          <w:spacing w:val="-2"/>
        </w:rPr>
        <w:t xml:space="preserve"> </w:t>
      </w:r>
      <w:r w:rsidRPr="008B6DFC">
        <w:rPr>
          <w:rFonts w:cs="Calibri"/>
          <w:b/>
          <w:bCs/>
        </w:rPr>
        <w:t>#</w:t>
      </w:r>
      <w:r w:rsidRPr="008B6DFC">
        <w:rPr>
          <w:rFonts w:cs="Calibri"/>
          <w:b/>
          <w:bCs/>
          <w:spacing w:val="-2"/>
        </w:rPr>
        <w:t>1</w:t>
      </w:r>
      <w:r w:rsidRPr="008B6DFC">
        <w:rPr>
          <w:rFonts w:cs="Calibri"/>
          <w:b/>
          <w:bCs/>
        </w:rPr>
        <w:t>5</w:t>
      </w:r>
      <w:r w:rsidRPr="008B6DFC">
        <w:rPr>
          <w:rFonts w:cs="Calibri"/>
          <w:b/>
          <w:bCs/>
          <w:spacing w:val="-2"/>
        </w:rPr>
        <w:t>1</w:t>
      </w:r>
      <w:r w:rsidRPr="008B6DFC">
        <w:rPr>
          <w:rFonts w:cs="Calibri"/>
          <w:b/>
          <w:bCs/>
        </w:rPr>
        <w:t>)</w:t>
      </w:r>
      <w:r w:rsidRPr="008B6DFC">
        <w:rPr>
          <w:rFonts w:cs="Calibri"/>
          <w:b/>
          <w:bCs/>
          <w:spacing w:val="4"/>
        </w:rPr>
        <w:t xml:space="preserve"> </w:t>
      </w:r>
      <w:r w:rsidRPr="008B6DFC">
        <w:rPr>
          <w:rFonts w:cs="Calibri"/>
          <w:b/>
          <w:bCs/>
        </w:rPr>
        <w:t>D</w:t>
      </w:r>
      <w:r w:rsidRPr="008B6DFC">
        <w:rPr>
          <w:rFonts w:cs="Calibri"/>
          <w:b/>
          <w:bCs/>
          <w:spacing w:val="-4"/>
        </w:rPr>
        <w:t>e</w:t>
      </w:r>
      <w:r w:rsidRPr="008B6DFC">
        <w:rPr>
          <w:rFonts w:cs="Calibri"/>
          <w:b/>
          <w:bCs/>
        </w:rPr>
        <w:t>v</w:t>
      </w:r>
      <w:r w:rsidRPr="008B6DFC">
        <w:rPr>
          <w:rFonts w:cs="Calibri"/>
          <w:b/>
          <w:bCs/>
          <w:spacing w:val="-1"/>
        </w:rPr>
        <w:t>e</w:t>
      </w:r>
      <w:r w:rsidRPr="008B6DFC">
        <w:rPr>
          <w:rFonts w:cs="Calibri"/>
          <w:b/>
          <w:bCs/>
        </w:rPr>
        <w:t>l</w:t>
      </w:r>
      <w:r w:rsidRPr="008B6DFC">
        <w:rPr>
          <w:rFonts w:cs="Calibri"/>
          <w:b/>
          <w:bCs/>
          <w:spacing w:val="-4"/>
        </w:rPr>
        <w:t>o</w:t>
      </w:r>
      <w:r w:rsidRPr="008B6DFC">
        <w:rPr>
          <w:rFonts w:cs="Calibri"/>
          <w:b/>
          <w:bCs/>
          <w:spacing w:val="-1"/>
        </w:rPr>
        <w:t>p</w:t>
      </w:r>
      <w:r w:rsidRPr="008B6DFC">
        <w:rPr>
          <w:rFonts w:cs="Calibri"/>
          <w:b/>
          <w:bCs/>
        </w:rPr>
        <w:t>me</w:t>
      </w:r>
      <w:r w:rsidRPr="008B6DFC">
        <w:rPr>
          <w:rFonts w:cs="Calibri"/>
          <w:b/>
          <w:bCs/>
          <w:spacing w:val="-2"/>
        </w:rPr>
        <w:t>n</w:t>
      </w:r>
      <w:r w:rsidRPr="008B6DFC">
        <w:rPr>
          <w:rFonts w:cs="Calibri"/>
          <w:b/>
          <w:bCs/>
        </w:rPr>
        <w:t xml:space="preserve">t </w:t>
      </w:r>
      <w:r w:rsidRPr="008B6DFC">
        <w:rPr>
          <w:rFonts w:cs="Calibri"/>
          <w:b/>
          <w:bCs/>
          <w:spacing w:val="-1"/>
        </w:rPr>
        <w:t>o</w:t>
      </w:r>
      <w:r w:rsidRPr="008B6DFC">
        <w:rPr>
          <w:rFonts w:cs="Calibri"/>
          <w:b/>
          <w:bCs/>
        </w:rPr>
        <w:t>f C</w:t>
      </w:r>
      <w:r w:rsidRPr="008B6DFC">
        <w:rPr>
          <w:rFonts w:cs="Calibri"/>
          <w:b/>
          <w:bCs/>
          <w:spacing w:val="-1"/>
        </w:rPr>
        <w:t>h</w:t>
      </w:r>
      <w:r w:rsidRPr="008B6DFC">
        <w:rPr>
          <w:rFonts w:cs="Calibri"/>
          <w:b/>
          <w:bCs/>
          <w:spacing w:val="-2"/>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1"/>
        </w:rPr>
        <w:t xml:space="preserve"> 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s</w:t>
      </w:r>
      <w:r w:rsidRPr="008B6DFC">
        <w:rPr>
          <w:rFonts w:cs="Calibri"/>
          <w:b/>
          <w:bCs/>
          <w:spacing w:val="-2"/>
        </w:rPr>
        <w:t xml:space="preserve"> </w:t>
      </w:r>
      <w:r w:rsidRPr="008B6DFC">
        <w:rPr>
          <w:rFonts w:cs="Calibri"/>
          <w:b/>
          <w:bCs/>
        </w:rPr>
        <w:t>C</w:t>
      </w:r>
      <w:r w:rsidRPr="008B6DFC">
        <w:rPr>
          <w:rFonts w:cs="Calibri"/>
          <w:b/>
          <w:bCs/>
          <w:spacing w:val="-1"/>
        </w:rPr>
        <w:t>ou</w:t>
      </w:r>
      <w:r w:rsidRPr="008B6DFC">
        <w:rPr>
          <w:rFonts w:cs="Calibri"/>
          <w:b/>
          <w:bCs/>
        </w:rPr>
        <w:t>rs</w:t>
      </w:r>
      <w:r w:rsidRPr="008B6DFC">
        <w:rPr>
          <w:rFonts w:cs="Calibri"/>
          <w:b/>
          <w:bCs/>
          <w:spacing w:val="-1"/>
        </w:rPr>
        <w:t>e</w:t>
      </w:r>
      <w:r w:rsidRPr="008B6DFC">
        <w:rPr>
          <w:rFonts w:cs="Calibri"/>
          <w:b/>
          <w:bCs/>
        </w:rPr>
        <w:t>s I</w:t>
      </w:r>
      <w:r w:rsidRPr="008B6DFC">
        <w:rPr>
          <w:rFonts w:cs="Calibri"/>
          <w:b/>
          <w:bCs/>
          <w:spacing w:val="-1"/>
        </w:rPr>
        <w:t>n</w:t>
      </w:r>
      <w:r w:rsidRPr="008B6DFC">
        <w:rPr>
          <w:rFonts w:cs="Calibri"/>
          <w:b/>
          <w:bCs/>
        </w:rPr>
        <w:t>i</w:t>
      </w:r>
      <w:r w:rsidRPr="008B6DFC">
        <w:rPr>
          <w:rFonts w:cs="Calibri"/>
          <w:b/>
          <w:bCs/>
          <w:spacing w:val="-3"/>
        </w:rPr>
        <w:t>t</w:t>
      </w:r>
      <w:r w:rsidRPr="008B6DFC">
        <w:rPr>
          <w:rFonts w:cs="Calibri"/>
          <w:b/>
          <w:bCs/>
        </w:rPr>
        <w:t>i</w:t>
      </w:r>
      <w:r w:rsidRPr="008B6DFC">
        <w:rPr>
          <w:rFonts w:cs="Calibri"/>
          <w:b/>
          <w:bCs/>
          <w:spacing w:val="-2"/>
        </w:rPr>
        <w:t>a</w:t>
      </w:r>
      <w:r w:rsidRPr="008B6DFC">
        <w:rPr>
          <w:rFonts w:cs="Calibri"/>
          <w:b/>
          <w:bCs/>
        </w:rPr>
        <w:t>t</w:t>
      </w:r>
      <w:r w:rsidRPr="008B6DFC">
        <w:rPr>
          <w:rFonts w:cs="Calibri"/>
          <w:b/>
          <w:bCs/>
          <w:spacing w:val="-2"/>
        </w:rPr>
        <w:t>i</w:t>
      </w:r>
      <w:r w:rsidRPr="008B6DFC">
        <w:rPr>
          <w:rFonts w:cs="Calibri"/>
          <w:b/>
          <w:bCs/>
        </w:rPr>
        <w:t>ve</w:t>
      </w:r>
      <w:r w:rsidRPr="008B6DFC">
        <w:rPr>
          <w:rFonts w:cs="Calibri"/>
          <w:b/>
          <w:bCs/>
          <w:spacing w:val="-1"/>
        </w:rPr>
        <w:t xml:space="preserve"> I</w:t>
      </w:r>
      <w:r w:rsidRPr="008B6DFC">
        <w:rPr>
          <w:rFonts w:cs="Calibri"/>
          <w:b/>
          <w:bCs/>
        </w:rPr>
        <w:t>D:</w:t>
      </w:r>
      <w:r w:rsidRPr="008B6DFC">
        <w:rPr>
          <w:rFonts w:cs="Calibri"/>
          <w:b/>
          <w:bCs/>
          <w:spacing w:val="-1"/>
        </w:rPr>
        <w:t xml:space="preserve"> </w:t>
      </w:r>
      <w:r w:rsidRPr="008B6DFC">
        <w:rPr>
          <w:rFonts w:cs="Calibri"/>
          <w:b/>
          <w:bCs/>
        </w:rPr>
        <w:t>#</w:t>
      </w:r>
      <w:r w:rsidRPr="008B6DFC">
        <w:rPr>
          <w:rFonts w:cs="Calibri"/>
          <w:b/>
          <w:bCs/>
          <w:spacing w:val="-2"/>
        </w:rPr>
        <w:t>1</w:t>
      </w:r>
      <w:r w:rsidRPr="008B6DFC">
        <w:rPr>
          <w:rFonts w:cs="Calibri"/>
          <w:b/>
          <w:bCs/>
        </w:rPr>
        <w:t>51</w:t>
      </w:r>
      <w:r w:rsidRPr="008B6DFC">
        <w:rPr>
          <w:rFonts w:cs="Calibri"/>
          <w:b/>
          <w:bCs/>
          <w:spacing w:val="-2"/>
        </w:rPr>
        <w:t xml:space="preserve"> </w:t>
      </w:r>
      <w:r w:rsidRPr="008B6DFC">
        <w:rPr>
          <w:rFonts w:cs="Calibri"/>
          <w:b/>
          <w:bCs/>
          <w:spacing w:val="1"/>
        </w:rPr>
        <w:t>i</w:t>
      </w:r>
      <w:r w:rsidRPr="008B6DFC">
        <w:rPr>
          <w:rFonts w:cs="Calibri"/>
          <w:b/>
          <w:bCs/>
        </w:rPr>
        <w:t>n</w:t>
      </w:r>
      <w:r w:rsidRPr="008B6DFC">
        <w:rPr>
          <w:rFonts w:cs="Calibri"/>
          <w:b/>
          <w:bCs/>
          <w:spacing w:val="-3"/>
        </w:rPr>
        <w:t xml:space="preserve"> </w:t>
      </w:r>
      <w:r w:rsidRPr="008B6DFC">
        <w:rPr>
          <w:rFonts w:cs="Calibri"/>
          <w:b/>
          <w:bCs/>
        </w:rPr>
        <w:t>PR</w:t>
      </w:r>
      <w:r w:rsidRPr="008B6DFC">
        <w:rPr>
          <w:rFonts w:cs="Calibri"/>
          <w:b/>
          <w:bCs/>
          <w:spacing w:val="-2"/>
        </w:rPr>
        <w:t xml:space="preserve"> </w:t>
      </w:r>
      <w:r w:rsidRPr="008B6DFC">
        <w:rPr>
          <w:rFonts w:cs="Calibri"/>
          <w:b/>
          <w:bCs/>
        </w:rPr>
        <w:t>2</w:t>
      </w:r>
      <w:r w:rsidRPr="008B6DFC">
        <w:rPr>
          <w:rFonts w:cs="Calibri"/>
          <w:b/>
          <w:bCs/>
          <w:spacing w:val="-2"/>
        </w:rPr>
        <w:t>0</w:t>
      </w:r>
      <w:r w:rsidRPr="008B6DFC">
        <w:rPr>
          <w:rFonts w:cs="Calibri"/>
          <w:b/>
          <w:bCs/>
        </w:rPr>
        <w:t>1</w:t>
      </w:r>
      <w:r w:rsidRPr="008B6DFC">
        <w:rPr>
          <w:rFonts w:cs="Calibri"/>
          <w:b/>
          <w:bCs/>
          <w:spacing w:val="3"/>
        </w:rPr>
        <w:t>1</w:t>
      </w:r>
      <w:r w:rsidRPr="008B6DFC">
        <w:rPr>
          <w:rFonts w:cs="Calibri"/>
          <w:b/>
          <w:bCs/>
          <w:spacing w:val="-3"/>
        </w:rPr>
        <w:t>-</w:t>
      </w:r>
      <w:r w:rsidRPr="008B6DFC">
        <w:rPr>
          <w:rFonts w:cs="Calibri"/>
          <w:b/>
          <w:bCs/>
        </w:rPr>
        <w:t>12</w:t>
      </w:r>
    </w:p>
    <w:p w:rsidR="00D75C05" w:rsidRPr="008B6DFC" w:rsidRDefault="00D75C05" w:rsidP="00D75C05">
      <w:pPr>
        <w:ind w:left="1460"/>
        <w:rPr>
          <w:rFonts w:cs="Calibri"/>
        </w:rPr>
      </w:pPr>
      <w:r w:rsidRPr="008B6DFC">
        <w:rPr>
          <w:rFonts w:cs="Calibri"/>
          <w:b/>
          <w:bCs/>
        </w:rPr>
        <w:t>L</w:t>
      </w:r>
      <w:r w:rsidRPr="008B6DFC">
        <w:rPr>
          <w:rFonts w:cs="Calibri"/>
          <w:b/>
          <w:bCs/>
          <w:spacing w:val="1"/>
        </w:rPr>
        <w:t>i</w:t>
      </w:r>
      <w:r w:rsidRPr="008B6DFC">
        <w:rPr>
          <w:rFonts w:cs="Calibri"/>
          <w:b/>
          <w:bCs/>
          <w:spacing w:val="-1"/>
        </w:rPr>
        <w:t>n</w:t>
      </w:r>
      <w:r w:rsidRPr="008B6DFC">
        <w:rPr>
          <w:rFonts w:cs="Calibri"/>
          <w:b/>
          <w:bCs/>
        </w:rPr>
        <w:t>k to</w:t>
      </w:r>
      <w:r w:rsidRPr="008B6DFC">
        <w:rPr>
          <w:rFonts w:cs="Calibri"/>
          <w:b/>
          <w:bCs/>
          <w:spacing w:val="-1"/>
        </w:rPr>
        <w:t xml:space="preserve"> </w:t>
      </w:r>
      <w:r w:rsidRPr="008B6DFC">
        <w:rPr>
          <w:rFonts w:cs="Calibri"/>
          <w:b/>
          <w:bCs/>
        </w:rPr>
        <w:t>Dat</w:t>
      </w:r>
      <w:r w:rsidRPr="008B6DFC">
        <w:rPr>
          <w:rFonts w:cs="Calibri"/>
          <w:b/>
          <w:bCs/>
          <w:spacing w:val="-2"/>
        </w:rPr>
        <w:t>a</w:t>
      </w:r>
      <w:r w:rsidRPr="008B6DFC">
        <w:rPr>
          <w:rFonts w:cs="Calibri"/>
          <w:b/>
          <w:bCs/>
        </w:rPr>
        <w:t>:</w:t>
      </w:r>
    </w:p>
    <w:p w:rsidR="00D75C05" w:rsidRPr="008B6DFC" w:rsidRDefault="00D75C05" w:rsidP="00D75C05">
      <w:pPr>
        <w:ind w:left="1460" w:right="4"/>
        <w:rPr>
          <w:rFonts w:cs="Calibri"/>
        </w:rPr>
      </w:pPr>
      <w:proofErr w:type="gramStart"/>
      <w:r w:rsidRPr="008B6DFC">
        <w:rPr>
          <w:rFonts w:cs="Calibri"/>
          <w:b/>
          <w:bCs/>
        </w:rPr>
        <w:t>Ex</w:t>
      </w:r>
      <w:r w:rsidRPr="008B6DFC">
        <w:rPr>
          <w:rFonts w:cs="Calibri"/>
          <w:b/>
          <w:bCs/>
          <w:spacing w:val="-2"/>
        </w:rPr>
        <w:t>p</w:t>
      </w:r>
      <w:r w:rsidRPr="008B6DFC">
        <w:rPr>
          <w:rFonts w:cs="Calibri"/>
          <w:b/>
          <w:bCs/>
          <w:spacing w:val="-1"/>
        </w:rPr>
        <w:t>e</w:t>
      </w:r>
      <w:r w:rsidRPr="008B6DFC">
        <w:rPr>
          <w:rFonts w:cs="Calibri"/>
          <w:b/>
          <w:bCs/>
          <w:spacing w:val="1"/>
        </w:rPr>
        <w:t>c</w:t>
      </w:r>
      <w:r w:rsidRPr="008B6DFC">
        <w:rPr>
          <w:rFonts w:cs="Calibri"/>
          <w:b/>
          <w:bCs/>
        </w:rPr>
        <w:t>ted</w:t>
      </w:r>
      <w:r w:rsidRPr="008B6DFC">
        <w:rPr>
          <w:rFonts w:cs="Calibri"/>
          <w:b/>
          <w:bCs/>
          <w:spacing w:val="3"/>
        </w:rPr>
        <w:t xml:space="preserve"> </w:t>
      </w:r>
      <w:r w:rsidRPr="008B6DFC">
        <w:rPr>
          <w:rFonts w:cs="Calibri"/>
          <w:b/>
          <w:bCs/>
        </w:rPr>
        <w:t>B</w:t>
      </w:r>
      <w:r w:rsidRPr="008B6DFC">
        <w:rPr>
          <w:rFonts w:cs="Calibri"/>
          <w:b/>
          <w:bCs/>
          <w:spacing w:val="-1"/>
        </w:rPr>
        <w:t>ene</w:t>
      </w:r>
      <w:r w:rsidRPr="008B6DFC">
        <w:rPr>
          <w:rFonts w:cs="Calibri"/>
          <w:b/>
          <w:bCs/>
        </w:rPr>
        <w:t>fi</w:t>
      </w:r>
      <w:r w:rsidRPr="008B6DFC">
        <w:rPr>
          <w:rFonts w:cs="Calibri"/>
          <w:b/>
          <w:bCs/>
          <w:spacing w:val="-3"/>
        </w:rPr>
        <w:t>t</w:t>
      </w:r>
      <w:r w:rsidRPr="008B6DFC">
        <w:rPr>
          <w:rFonts w:cs="Calibri"/>
          <w:b/>
          <w:bCs/>
          <w:spacing w:val="2"/>
        </w:rPr>
        <w:t>s</w:t>
      </w:r>
      <w:r w:rsidRPr="008B6DFC">
        <w:rPr>
          <w:rFonts w:cs="Calibri"/>
          <w:b/>
          <w:bCs/>
        </w:rPr>
        <w:t xml:space="preserve">: </w:t>
      </w:r>
      <w:r w:rsidRPr="008B6DFC">
        <w:rPr>
          <w:rFonts w:cs="Calibri"/>
          <w:b/>
          <w:bCs/>
          <w:spacing w:val="7"/>
        </w:rPr>
        <w:t xml:space="preserve"> </w:t>
      </w:r>
      <w:r w:rsidRPr="008B6DFC">
        <w:rPr>
          <w:rFonts w:cs="Calibri"/>
          <w:b/>
          <w:bCs/>
        </w:rPr>
        <w:t>Gr</w:t>
      </w:r>
      <w:r w:rsidRPr="008B6DFC">
        <w:rPr>
          <w:rFonts w:cs="Calibri"/>
          <w:b/>
          <w:bCs/>
          <w:spacing w:val="-1"/>
        </w:rPr>
        <w:t>e</w:t>
      </w:r>
      <w:r w:rsidRPr="008B6DFC">
        <w:rPr>
          <w:rFonts w:cs="Calibri"/>
          <w:b/>
          <w:bCs/>
          <w:spacing w:val="-2"/>
        </w:rPr>
        <w:t>a</w:t>
      </w:r>
      <w:r w:rsidRPr="008B6DFC">
        <w:rPr>
          <w:rFonts w:cs="Calibri"/>
          <w:b/>
          <w:bCs/>
        </w:rPr>
        <w:t>t</w:t>
      </w:r>
      <w:r w:rsidRPr="008B6DFC">
        <w:rPr>
          <w:rFonts w:cs="Calibri"/>
          <w:b/>
          <w:bCs/>
          <w:spacing w:val="-3"/>
        </w:rPr>
        <w:t>e</w:t>
      </w:r>
      <w:r w:rsidRPr="008B6DFC">
        <w:rPr>
          <w:rFonts w:cs="Calibri"/>
          <w:b/>
          <w:bCs/>
        </w:rPr>
        <w:t>r</w:t>
      </w:r>
      <w:r w:rsidRPr="008B6DFC">
        <w:rPr>
          <w:rFonts w:cs="Calibri"/>
          <w:b/>
          <w:bCs/>
          <w:spacing w:val="5"/>
        </w:rPr>
        <w:t xml:space="preserve"> </w:t>
      </w:r>
      <w:r w:rsidRPr="008B6DFC">
        <w:rPr>
          <w:rFonts w:cs="Calibri"/>
          <w:b/>
          <w:bCs/>
          <w:spacing w:val="-1"/>
        </w:rPr>
        <w:t>o</w:t>
      </w:r>
      <w:r w:rsidRPr="008B6DFC">
        <w:rPr>
          <w:rFonts w:cs="Calibri"/>
          <w:b/>
          <w:bCs/>
        </w:rPr>
        <w:t>ff</w:t>
      </w:r>
      <w:r w:rsidRPr="008B6DFC">
        <w:rPr>
          <w:rFonts w:cs="Calibri"/>
          <w:b/>
          <w:bCs/>
          <w:spacing w:val="-2"/>
        </w:rPr>
        <w:t>e</w:t>
      </w:r>
      <w:r w:rsidRPr="008B6DFC">
        <w:rPr>
          <w:rFonts w:cs="Calibri"/>
          <w:b/>
          <w:bCs/>
        </w:rPr>
        <w:t>ri</w:t>
      </w:r>
      <w:r w:rsidRPr="008B6DFC">
        <w:rPr>
          <w:rFonts w:cs="Calibri"/>
          <w:b/>
          <w:bCs/>
          <w:spacing w:val="-1"/>
        </w:rPr>
        <w:t>n</w:t>
      </w:r>
      <w:r w:rsidRPr="008B6DFC">
        <w:rPr>
          <w:rFonts w:cs="Calibri"/>
          <w:b/>
          <w:bCs/>
        </w:rPr>
        <w:t>g</w:t>
      </w:r>
      <w:r w:rsidRPr="008B6DFC">
        <w:rPr>
          <w:rFonts w:cs="Calibri"/>
          <w:b/>
          <w:bCs/>
          <w:spacing w:val="3"/>
        </w:rPr>
        <w:t xml:space="preserve"> </w:t>
      </w:r>
      <w:r w:rsidRPr="008B6DFC">
        <w:rPr>
          <w:rFonts w:cs="Calibri"/>
          <w:b/>
          <w:bCs/>
        </w:rPr>
        <w:t>to</w:t>
      </w:r>
      <w:r w:rsidRPr="008B6DFC">
        <w:rPr>
          <w:rFonts w:cs="Calibri"/>
          <w:b/>
          <w:bCs/>
          <w:spacing w:val="4"/>
        </w:rPr>
        <w:t xml:space="preserve"> </w:t>
      </w:r>
      <w:r w:rsidRPr="008B6DFC">
        <w:rPr>
          <w:rFonts w:cs="Calibri"/>
          <w:b/>
          <w:bCs/>
          <w:spacing w:val="-2"/>
        </w:rPr>
        <w:t>s</w:t>
      </w:r>
      <w:r w:rsidRPr="008B6DFC">
        <w:rPr>
          <w:rFonts w:cs="Calibri"/>
          <w:b/>
          <w:bCs/>
        </w:rPr>
        <w:t>t</w:t>
      </w:r>
      <w:r w:rsidRPr="008B6DFC">
        <w:rPr>
          <w:rFonts w:cs="Calibri"/>
          <w:b/>
          <w:bCs/>
          <w:spacing w:val="-1"/>
        </w:rPr>
        <w:t>uden</w:t>
      </w:r>
      <w:r w:rsidRPr="008B6DFC">
        <w:rPr>
          <w:rFonts w:cs="Calibri"/>
          <w:b/>
          <w:bCs/>
        </w:rPr>
        <w:t>ts.</w:t>
      </w:r>
      <w:proofErr w:type="gramEnd"/>
      <w:r w:rsidRPr="008B6DFC">
        <w:rPr>
          <w:rFonts w:cs="Calibri"/>
          <w:b/>
          <w:bCs/>
        </w:rPr>
        <w:t xml:space="preserve"> </w:t>
      </w:r>
      <w:r w:rsidRPr="008B6DFC">
        <w:rPr>
          <w:rFonts w:cs="Calibri"/>
          <w:b/>
          <w:bCs/>
          <w:spacing w:val="8"/>
        </w:rPr>
        <w:t xml:space="preserve"> </w:t>
      </w:r>
      <w:r w:rsidRPr="008B6DFC">
        <w:rPr>
          <w:rFonts w:cs="Calibri"/>
          <w:b/>
          <w:bCs/>
        </w:rPr>
        <w:t>T</w:t>
      </w:r>
      <w:r w:rsidRPr="008B6DFC">
        <w:rPr>
          <w:rFonts w:cs="Calibri"/>
          <w:b/>
          <w:bCs/>
          <w:spacing w:val="-4"/>
        </w:rPr>
        <w:t>h</w:t>
      </w:r>
      <w:r w:rsidRPr="008B6DFC">
        <w:rPr>
          <w:rFonts w:cs="Calibri"/>
          <w:b/>
          <w:bCs/>
        </w:rPr>
        <w:t>e</w:t>
      </w:r>
      <w:r w:rsidRPr="008B6DFC">
        <w:rPr>
          <w:rFonts w:cs="Calibri"/>
          <w:b/>
          <w:bCs/>
          <w:spacing w:val="4"/>
        </w:rPr>
        <w:t xml:space="preserve"> </w:t>
      </w:r>
      <w:r w:rsidRPr="008B6DFC">
        <w:rPr>
          <w:rFonts w:cs="Calibri"/>
          <w:b/>
          <w:bCs/>
          <w:spacing w:val="-1"/>
        </w:rPr>
        <w:t>p</w:t>
      </w:r>
      <w:r w:rsidRPr="008B6DFC">
        <w:rPr>
          <w:rFonts w:cs="Calibri"/>
          <w:b/>
          <w:bCs/>
        </w:rPr>
        <w:t>r</w:t>
      </w:r>
      <w:r w:rsidRPr="008B6DFC">
        <w:rPr>
          <w:rFonts w:cs="Calibri"/>
          <w:b/>
          <w:bCs/>
          <w:spacing w:val="-1"/>
        </w:rPr>
        <w:t>o</w:t>
      </w:r>
      <w:r w:rsidRPr="008B6DFC">
        <w:rPr>
          <w:rFonts w:cs="Calibri"/>
          <w:b/>
          <w:bCs/>
        </w:rPr>
        <w:t>gr</w:t>
      </w:r>
      <w:r w:rsidRPr="008B6DFC">
        <w:rPr>
          <w:rFonts w:cs="Calibri"/>
          <w:b/>
          <w:bCs/>
          <w:spacing w:val="-2"/>
        </w:rPr>
        <w:t>a</w:t>
      </w:r>
      <w:r w:rsidRPr="008B6DFC">
        <w:rPr>
          <w:rFonts w:cs="Calibri"/>
          <w:b/>
          <w:bCs/>
        </w:rPr>
        <w:t>m</w:t>
      </w:r>
      <w:r w:rsidRPr="008B6DFC">
        <w:rPr>
          <w:rFonts w:cs="Calibri"/>
          <w:b/>
          <w:bCs/>
          <w:spacing w:val="3"/>
        </w:rPr>
        <w:t xml:space="preserve"> </w:t>
      </w:r>
      <w:r w:rsidRPr="008B6DFC">
        <w:rPr>
          <w:rFonts w:cs="Calibri"/>
          <w:b/>
          <w:bCs/>
          <w:spacing w:val="1"/>
        </w:rPr>
        <w:t>c</w:t>
      </w:r>
      <w:r w:rsidRPr="008B6DFC">
        <w:rPr>
          <w:rFonts w:cs="Calibri"/>
          <w:b/>
          <w:bCs/>
          <w:spacing w:val="-1"/>
        </w:rPr>
        <w:t>u</w:t>
      </w:r>
      <w:r w:rsidRPr="008B6DFC">
        <w:rPr>
          <w:rFonts w:cs="Calibri"/>
          <w:b/>
          <w:bCs/>
          <w:spacing w:val="-2"/>
        </w:rPr>
        <w:t>r</w:t>
      </w:r>
      <w:r w:rsidRPr="008B6DFC">
        <w:rPr>
          <w:rFonts w:cs="Calibri"/>
          <w:b/>
          <w:bCs/>
        </w:rPr>
        <w:t>r</w:t>
      </w:r>
      <w:r w:rsidRPr="008B6DFC">
        <w:rPr>
          <w:rFonts w:cs="Calibri"/>
          <w:b/>
          <w:bCs/>
          <w:spacing w:val="-1"/>
        </w:rPr>
        <w:t>en</w:t>
      </w:r>
      <w:r w:rsidRPr="008B6DFC">
        <w:rPr>
          <w:rFonts w:cs="Calibri"/>
          <w:b/>
          <w:bCs/>
        </w:rPr>
        <w:t>t</w:t>
      </w:r>
      <w:r w:rsidRPr="008B6DFC">
        <w:rPr>
          <w:rFonts w:cs="Calibri"/>
          <w:b/>
          <w:bCs/>
          <w:spacing w:val="-2"/>
        </w:rPr>
        <w:t>l</w:t>
      </w:r>
      <w:r w:rsidRPr="008B6DFC">
        <w:rPr>
          <w:rFonts w:cs="Calibri"/>
          <w:b/>
          <w:bCs/>
        </w:rPr>
        <w:t>y</w:t>
      </w:r>
      <w:r w:rsidRPr="008B6DFC">
        <w:rPr>
          <w:rFonts w:cs="Calibri"/>
          <w:b/>
          <w:bCs/>
          <w:spacing w:val="6"/>
        </w:rPr>
        <w:t xml:space="preserve"> </w:t>
      </w:r>
      <w:r w:rsidRPr="008B6DFC">
        <w:rPr>
          <w:rFonts w:cs="Calibri"/>
          <w:b/>
          <w:bCs/>
          <w:spacing w:val="-1"/>
        </w:rPr>
        <w:t>h</w:t>
      </w:r>
      <w:r w:rsidRPr="008B6DFC">
        <w:rPr>
          <w:rFonts w:cs="Calibri"/>
          <w:b/>
          <w:bCs/>
          <w:spacing w:val="-2"/>
        </w:rPr>
        <w:t>a</w:t>
      </w:r>
      <w:r w:rsidRPr="008B6DFC">
        <w:rPr>
          <w:rFonts w:cs="Calibri"/>
          <w:b/>
          <w:bCs/>
        </w:rPr>
        <w:t>s</w:t>
      </w:r>
      <w:r w:rsidRPr="008B6DFC">
        <w:rPr>
          <w:rFonts w:cs="Calibri"/>
          <w:b/>
          <w:bCs/>
          <w:spacing w:val="5"/>
        </w:rPr>
        <w:t xml:space="preserve"> </w:t>
      </w:r>
      <w:r w:rsidRPr="008B6DFC">
        <w:rPr>
          <w:rFonts w:cs="Calibri"/>
          <w:b/>
          <w:bCs/>
        </w:rPr>
        <w:t>t</w:t>
      </w:r>
      <w:r w:rsidRPr="008B6DFC">
        <w:rPr>
          <w:rFonts w:cs="Calibri"/>
          <w:b/>
          <w:bCs/>
          <w:spacing w:val="-3"/>
        </w:rPr>
        <w:t>h</w:t>
      </w:r>
      <w:r w:rsidRPr="008B6DFC">
        <w:rPr>
          <w:rFonts w:cs="Calibri"/>
          <w:b/>
          <w:bCs/>
        </w:rPr>
        <w:t>r</w:t>
      </w:r>
      <w:r w:rsidRPr="008B6DFC">
        <w:rPr>
          <w:rFonts w:cs="Calibri"/>
          <w:b/>
          <w:bCs/>
          <w:spacing w:val="-1"/>
        </w:rPr>
        <w:t>e</w:t>
      </w:r>
      <w:r w:rsidRPr="008B6DFC">
        <w:rPr>
          <w:rFonts w:cs="Calibri"/>
          <w:b/>
          <w:bCs/>
        </w:rPr>
        <w:t>e</w:t>
      </w:r>
      <w:r w:rsidRPr="008B6DFC">
        <w:rPr>
          <w:rFonts w:cs="Calibri"/>
          <w:b/>
          <w:bCs/>
          <w:spacing w:val="4"/>
        </w:rPr>
        <w:t xml:space="preserve"> </w:t>
      </w:r>
      <w:r w:rsidRPr="008B6DFC">
        <w:rPr>
          <w:rFonts w:cs="Calibri"/>
          <w:b/>
          <w:bCs/>
          <w:spacing w:val="1"/>
        </w:rPr>
        <w:t>c</w:t>
      </w:r>
      <w:r w:rsidRPr="008B6DFC">
        <w:rPr>
          <w:rFonts w:cs="Calibri"/>
          <w:b/>
          <w:bCs/>
          <w:spacing w:val="-1"/>
        </w:rPr>
        <w:t>ou</w:t>
      </w:r>
      <w:r w:rsidRPr="008B6DFC">
        <w:rPr>
          <w:rFonts w:cs="Calibri"/>
          <w:b/>
          <w:bCs/>
        </w:rPr>
        <w:t>rs</w:t>
      </w:r>
      <w:r w:rsidRPr="008B6DFC">
        <w:rPr>
          <w:rFonts w:cs="Calibri"/>
          <w:b/>
          <w:bCs/>
          <w:spacing w:val="-4"/>
        </w:rPr>
        <w:t>e</w:t>
      </w:r>
      <w:r w:rsidRPr="008B6DFC">
        <w:rPr>
          <w:rFonts w:cs="Calibri"/>
          <w:b/>
          <w:bCs/>
        </w:rPr>
        <w:t xml:space="preserve">s </w:t>
      </w:r>
      <w:r w:rsidRPr="008B6DFC">
        <w:rPr>
          <w:rFonts w:cs="Calibri"/>
          <w:b/>
          <w:bCs/>
          <w:spacing w:val="-2"/>
        </w:rPr>
        <w:t>a</w:t>
      </w:r>
      <w:r w:rsidRPr="008B6DFC">
        <w:rPr>
          <w:rFonts w:cs="Calibri"/>
          <w:b/>
          <w:bCs/>
        </w:rPr>
        <w:t>s p</w:t>
      </w:r>
      <w:r w:rsidRPr="008B6DFC">
        <w:rPr>
          <w:rFonts w:cs="Calibri"/>
          <w:b/>
          <w:bCs/>
          <w:spacing w:val="-2"/>
        </w:rPr>
        <w:t>a</w:t>
      </w:r>
      <w:r w:rsidRPr="008B6DFC">
        <w:rPr>
          <w:rFonts w:cs="Calibri"/>
          <w:b/>
          <w:bCs/>
        </w:rPr>
        <w:t xml:space="preserve">rt </w:t>
      </w:r>
      <w:r w:rsidRPr="008B6DFC">
        <w:rPr>
          <w:rFonts w:cs="Calibri"/>
          <w:b/>
          <w:bCs/>
          <w:spacing w:val="-1"/>
        </w:rPr>
        <w:t>o</w:t>
      </w:r>
      <w:r w:rsidRPr="008B6DFC">
        <w:rPr>
          <w:rFonts w:cs="Calibri"/>
          <w:b/>
          <w:bCs/>
        </w:rPr>
        <w:t>f the</w:t>
      </w:r>
      <w:r w:rsidRPr="008B6DFC">
        <w:rPr>
          <w:rFonts w:cs="Calibri"/>
          <w:b/>
          <w:bCs/>
          <w:spacing w:val="-1"/>
        </w:rPr>
        <w:t xml:space="preserve"> </w:t>
      </w:r>
      <w:r w:rsidRPr="008B6DFC">
        <w:rPr>
          <w:rFonts w:cs="Calibri"/>
          <w:b/>
          <w:bCs/>
        </w:rPr>
        <w:t>pr</w:t>
      </w:r>
      <w:r w:rsidRPr="008B6DFC">
        <w:rPr>
          <w:rFonts w:cs="Calibri"/>
          <w:b/>
          <w:bCs/>
          <w:spacing w:val="-4"/>
        </w:rPr>
        <w:t>o</w:t>
      </w:r>
      <w:r w:rsidRPr="008B6DFC">
        <w:rPr>
          <w:rFonts w:cs="Calibri"/>
          <w:b/>
          <w:bCs/>
        </w:rPr>
        <w:t>gr</w:t>
      </w:r>
      <w:r w:rsidRPr="008B6DFC">
        <w:rPr>
          <w:rFonts w:cs="Calibri"/>
          <w:b/>
          <w:bCs/>
          <w:spacing w:val="-2"/>
        </w:rPr>
        <w:t>a</w:t>
      </w:r>
      <w:r w:rsidRPr="008B6DFC">
        <w:rPr>
          <w:rFonts w:cs="Calibri"/>
          <w:b/>
          <w:bCs/>
          <w:spacing w:val="-3"/>
        </w:rPr>
        <w:t>m</w:t>
      </w:r>
      <w:r w:rsidRPr="008B6DFC">
        <w:rPr>
          <w:rFonts w:cs="Calibri"/>
          <w:b/>
          <w:bCs/>
        </w:rPr>
        <w:t>.</w:t>
      </w:r>
      <w:r w:rsidRPr="008B6DFC">
        <w:rPr>
          <w:rFonts w:cs="Calibri"/>
          <w:b/>
          <w:bCs/>
          <w:spacing w:val="48"/>
        </w:rPr>
        <w:t xml:space="preserve"> </w:t>
      </w:r>
      <w:r w:rsidRPr="008B6DFC">
        <w:rPr>
          <w:rFonts w:cs="Calibri"/>
          <w:b/>
          <w:bCs/>
        </w:rPr>
        <w:t>I</w:t>
      </w:r>
      <w:r w:rsidRPr="008B6DFC">
        <w:rPr>
          <w:rFonts w:cs="Calibri"/>
          <w:b/>
          <w:bCs/>
          <w:spacing w:val="-4"/>
        </w:rPr>
        <w:t>n</w:t>
      </w:r>
      <w:r w:rsidRPr="008B6DFC">
        <w:rPr>
          <w:rFonts w:cs="Calibri"/>
          <w:b/>
          <w:bCs/>
          <w:spacing w:val="1"/>
        </w:rPr>
        <w:t>c</w:t>
      </w:r>
      <w:r w:rsidRPr="008B6DFC">
        <w:rPr>
          <w:rFonts w:cs="Calibri"/>
          <w:b/>
          <w:bCs/>
        </w:rPr>
        <w:t>r</w:t>
      </w:r>
      <w:r w:rsidRPr="008B6DFC">
        <w:rPr>
          <w:rFonts w:cs="Calibri"/>
          <w:b/>
          <w:bCs/>
          <w:spacing w:val="-1"/>
        </w:rPr>
        <w:t>e</w:t>
      </w:r>
      <w:r w:rsidRPr="008B6DFC">
        <w:rPr>
          <w:rFonts w:cs="Calibri"/>
          <w:b/>
          <w:bCs/>
          <w:spacing w:val="-2"/>
        </w:rPr>
        <w:t>a</w:t>
      </w:r>
      <w:r w:rsidRPr="008B6DFC">
        <w:rPr>
          <w:rFonts w:cs="Calibri"/>
          <w:b/>
          <w:bCs/>
        </w:rPr>
        <w:t>se</w:t>
      </w:r>
      <w:r w:rsidRPr="008B6DFC">
        <w:rPr>
          <w:rFonts w:cs="Calibri"/>
          <w:b/>
          <w:bCs/>
          <w:spacing w:val="-3"/>
        </w:rPr>
        <w:t xml:space="preserve"> </w:t>
      </w:r>
      <w:r w:rsidRPr="008B6DFC">
        <w:rPr>
          <w:rFonts w:cs="Calibri"/>
          <w:b/>
          <w:bCs/>
        </w:rPr>
        <w:t>in</w:t>
      </w:r>
      <w:r w:rsidRPr="008B6DFC">
        <w:rPr>
          <w:rFonts w:cs="Calibri"/>
          <w:b/>
          <w:bCs/>
          <w:spacing w:val="-1"/>
        </w:rPr>
        <w:t xml:space="preserve"> </w:t>
      </w:r>
      <w:r w:rsidRPr="008B6DFC">
        <w:rPr>
          <w:rFonts w:cs="Calibri"/>
          <w:b/>
          <w:bCs/>
        </w:rPr>
        <w:t>W</w:t>
      </w:r>
      <w:r w:rsidRPr="008B6DFC">
        <w:rPr>
          <w:rFonts w:cs="Calibri"/>
          <w:b/>
          <w:bCs/>
          <w:spacing w:val="-2"/>
        </w:rPr>
        <w:t>S</w:t>
      </w:r>
      <w:r w:rsidRPr="008B6DFC">
        <w:rPr>
          <w:rFonts w:cs="Calibri"/>
          <w:b/>
          <w:bCs/>
        </w:rPr>
        <w:t>C</w:t>
      </w:r>
      <w:r w:rsidRPr="008B6DFC">
        <w:rPr>
          <w:rFonts w:cs="Calibri"/>
          <w:b/>
          <w:bCs/>
          <w:spacing w:val="-3"/>
        </w:rPr>
        <w:t>H</w:t>
      </w:r>
      <w:r w:rsidRPr="008B6DFC">
        <w:rPr>
          <w:rFonts w:cs="Calibri"/>
          <w:b/>
          <w:bCs/>
        </w:rPr>
        <w:t>.</w:t>
      </w:r>
    </w:p>
    <w:p w:rsidR="00D75C05" w:rsidRPr="008B6DFC" w:rsidRDefault="00D75C05" w:rsidP="00D75C05">
      <w:pPr>
        <w:ind w:left="1460" w:right="122"/>
        <w:rPr>
          <w:rFonts w:cs="Calibri"/>
        </w:rPr>
      </w:pPr>
      <w:r w:rsidRPr="008B6DFC">
        <w:rPr>
          <w:rFonts w:cs="Calibri"/>
          <w:b/>
          <w:bCs/>
        </w:rPr>
        <w:t>G</w:t>
      </w:r>
      <w:r w:rsidRPr="008B6DFC">
        <w:rPr>
          <w:rFonts w:cs="Calibri"/>
          <w:b/>
          <w:bCs/>
          <w:spacing w:val="-1"/>
        </w:rPr>
        <w:t>o</w:t>
      </w:r>
      <w:r w:rsidRPr="008B6DFC">
        <w:rPr>
          <w:rFonts w:cs="Calibri"/>
          <w:b/>
          <w:bCs/>
          <w:spacing w:val="-2"/>
        </w:rPr>
        <w:t>a</w:t>
      </w:r>
      <w:r w:rsidRPr="008B6DFC">
        <w:rPr>
          <w:rFonts w:cs="Calibri"/>
          <w:b/>
          <w:bCs/>
        </w:rPr>
        <w:t xml:space="preserve">l:  </w:t>
      </w:r>
      <w:r w:rsidRPr="008B6DFC">
        <w:rPr>
          <w:rFonts w:cs="Calibri"/>
          <w:b/>
          <w:bCs/>
          <w:spacing w:val="18"/>
        </w:rPr>
        <w:t xml:space="preserve"> </w:t>
      </w:r>
      <w:r w:rsidRPr="008B6DFC">
        <w:rPr>
          <w:rFonts w:cs="Calibri"/>
          <w:b/>
          <w:bCs/>
        </w:rPr>
        <w:t>I</w:t>
      </w:r>
      <w:r w:rsidRPr="008B6DFC">
        <w:rPr>
          <w:rFonts w:cs="Calibri"/>
          <w:b/>
          <w:bCs/>
          <w:spacing w:val="-1"/>
        </w:rPr>
        <w:t>n</w:t>
      </w:r>
      <w:r w:rsidRPr="008B6DFC">
        <w:rPr>
          <w:rFonts w:cs="Calibri"/>
          <w:b/>
          <w:bCs/>
          <w:spacing w:val="-2"/>
        </w:rPr>
        <w:t>c</w:t>
      </w:r>
      <w:r w:rsidRPr="008B6DFC">
        <w:rPr>
          <w:rFonts w:cs="Calibri"/>
          <w:b/>
          <w:bCs/>
        </w:rPr>
        <w:t>r</w:t>
      </w:r>
      <w:r w:rsidRPr="008B6DFC">
        <w:rPr>
          <w:rFonts w:cs="Calibri"/>
          <w:b/>
          <w:bCs/>
          <w:spacing w:val="-1"/>
        </w:rPr>
        <w:t>e</w:t>
      </w:r>
      <w:r w:rsidRPr="008B6DFC">
        <w:rPr>
          <w:rFonts w:cs="Calibri"/>
          <w:b/>
          <w:bCs/>
          <w:spacing w:val="-2"/>
        </w:rPr>
        <w:t>a</w:t>
      </w:r>
      <w:r w:rsidRPr="008B6DFC">
        <w:rPr>
          <w:rFonts w:cs="Calibri"/>
          <w:b/>
          <w:bCs/>
        </w:rPr>
        <w:t>se</w:t>
      </w:r>
      <w:r w:rsidRPr="008B6DFC">
        <w:rPr>
          <w:rFonts w:cs="Calibri"/>
          <w:b/>
          <w:bCs/>
          <w:spacing w:val="32"/>
        </w:rPr>
        <w:t xml:space="preserve"> </w:t>
      </w:r>
      <w:r w:rsidRPr="008B6DFC">
        <w:rPr>
          <w:rFonts w:cs="Calibri"/>
          <w:b/>
          <w:bCs/>
          <w:spacing w:val="-1"/>
        </w:rPr>
        <w:t>nu</w:t>
      </w:r>
      <w:r w:rsidRPr="008B6DFC">
        <w:rPr>
          <w:rFonts w:cs="Calibri"/>
          <w:b/>
          <w:bCs/>
        </w:rPr>
        <w:t>mb</w:t>
      </w:r>
      <w:r w:rsidRPr="008B6DFC">
        <w:rPr>
          <w:rFonts w:cs="Calibri"/>
          <w:b/>
          <w:bCs/>
          <w:spacing w:val="-2"/>
        </w:rPr>
        <w:t>e</w:t>
      </w:r>
      <w:r w:rsidRPr="008B6DFC">
        <w:rPr>
          <w:rFonts w:cs="Calibri"/>
          <w:b/>
          <w:bCs/>
        </w:rPr>
        <w:t>r</w:t>
      </w:r>
      <w:r w:rsidRPr="008B6DFC">
        <w:rPr>
          <w:rFonts w:cs="Calibri"/>
          <w:b/>
          <w:bCs/>
          <w:spacing w:val="34"/>
        </w:rPr>
        <w:t xml:space="preserve"> </w:t>
      </w:r>
      <w:r w:rsidRPr="008B6DFC">
        <w:rPr>
          <w:rFonts w:cs="Calibri"/>
          <w:b/>
          <w:bCs/>
          <w:spacing w:val="-4"/>
        </w:rPr>
        <w:t>o</w:t>
      </w:r>
      <w:r w:rsidRPr="008B6DFC">
        <w:rPr>
          <w:rFonts w:cs="Calibri"/>
          <w:b/>
          <w:bCs/>
        </w:rPr>
        <w:t>f</w:t>
      </w:r>
      <w:r w:rsidRPr="008B6DFC">
        <w:rPr>
          <w:rFonts w:cs="Calibri"/>
          <w:b/>
          <w:bCs/>
          <w:spacing w:val="34"/>
        </w:rPr>
        <w:t xml:space="preserve"> </w:t>
      </w:r>
      <w:r w:rsidRPr="008B6DFC">
        <w:rPr>
          <w:rFonts w:cs="Calibri"/>
          <w:b/>
          <w:bCs/>
          <w:spacing w:val="1"/>
        </w:rPr>
        <w:t>c</w:t>
      </w:r>
      <w:r w:rsidRPr="008B6DFC">
        <w:rPr>
          <w:rFonts w:cs="Calibri"/>
          <w:b/>
          <w:bCs/>
          <w:spacing w:val="-1"/>
        </w:rPr>
        <w:t>ou</w:t>
      </w:r>
      <w:r w:rsidRPr="008B6DFC">
        <w:rPr>
          <w:rFonts w:cs="Calibri"/>
          <w:b/>
          <w:bCs/>
        </w:rPr>
        <w:t>rs</w:t>
      </w:r>
      <w:r w:rsidRPr="008B6DFC">
        <w:rPr>
          <w:rFonts w:cs="Calibri"/>
          <w:b/>
          <w:bCs/>
          <w:spacing w:val="-1"/>
        </w:rPr>
        <w:t>e</w:t>
      </w:r>
      <w:r w:rsidRPr="008B6DFC">
        <w:rPr>
          <w:rFonts w:cs="Calibri"/>
          <w:b/>
          <w:bCs/>
        </w:rPr>
        <w:t>s</w:t>
      </w:r>
      <w:r w:rsidRPr="008B6DFC">
        <w:rPr>
          <w:rFonts w:cs="Calibri"/>
          <w:b/>
          <w:bCs/>
          <w:spacing w:val="34"/>
        </w:rPr>
        <w:t xml:space="preserve"> </w:t>
      </w:r>
      <w:r w:rsidRPr="008B6DFC">
        <w:rPr>
          <w:rFonts w:cs="Calibri"/>
          <w:b/>
          <w:bCs/>
        </w:rPr>
        <w:t>to</w:t>
      </w:r>
      <w:r w:rsidRPr="008B6DFC">
        <w:rPr>
          <w:rFonts w:cs="Calibri"/>
          <w:b/>
          <w:bCs/>
          <w:spacing w:val="33"/>
        </w:rPr>
        <w:t xml:space="preserve"> </w:t>
      </w:r>
      <w:r w:rsidRPr="008B6DFC">
        <w:rPr>
          <w:rFonts w:cs="Calibri"/>
          <w:b/>
          <w:bCs/>
        </w:rPr>
        <w:t>six:</w:t>
      </w:r>
      <w:r w:rsidRPr="008B6DFC">
        <w:rPr>
          <w:rFonts w:cs="Calibri"/>
          <w:b/>
          <w:bCs/>
          <w:spacing w:val="30"/>
        </w:rPr>
        <w:t xml:space="preserve"> </w:t>
      </w:r>
      <w:r w:rsidRPr="008B6DFC">
        <w:rPr>
          <w:rFonts w:cs="Calibri"/>
          <w:b/>
          <w:bCs/>
        </w:rPr>
        <w:t>C</w:t>
      </w:r>
      <w:r w:rsidRPr="008B6DFC">
        <w:rPr>
          <w:rFonts w:cs="Calibri"/>
          <w:b/>
          <w:bCs/>
          <w:spacing w:val="-1"/>
        </w:rPr>
        <w:t>h</w:t>
      </w:r>
      <w:r w:rsidRPr="008B6DFC">
        <w:rPr>
          <w:rFonts w:cs="Calibri"/>
          <w:b/>
          <w:bCs/>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31"/>
        </w:rPr>
        <w:t xml:space="preserve"> </w:t>
      </w:r>
      <w:r w:rsidRPr="008B6DFC">
        <w:rPr>
          <w:rFonts w:cs="Calibri"/>
          <w:b/>
          <w:bCs/>
          <w:spacing w:val="-2"/>
        </w:rPr>
        <w:t>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s</w:t>
      </w:r>
      <w:r w:rsidRPr="008B6DFC">
        <w:rPr>
          <w:rFonts w:cs="Calibri"/>
          <w:b/>
          <w:bCs/>
          <w:spacing w:val="33"/>
        </w:rPr>
        <w:t xml:space="preserve"> </w:t>
      </w:r>
      <w:r w:rsidRPr="008B6DFC">
        <w:rPr>
          <w:rFonts w:cs="Calibri"/>
          <w:b/>
          <w:bCs/>
        </w:rPr>
        <w:t>1</w:t>
      </w:r>
      <w:r w:rsidRPr="008B6DFC">
        <w:rPr>
          <w:rFonts w:cs="Calibri"/>
          <w:b/>
          <w:bCs/>
          <w:spacing w:val="-2"/>
        </w:rPr>
        <w:t>0</w:t>
      </w:r>
      <w:r w:rsidRPr="008B6DFC">
        <w:rPr>
          <w:rFonts w:cs="Calibri"/>
          <w:b/>
          <w:bCs/>
        </w:rPr>
        <w:t>,</w:t>
      </w:r>
      <w:r w:rsidRPr="008B6DFC">
        <w:rPr>
          <w:rFonts w:cs="Calibri"/>
          <w:b/>
          <w:bCs/>
          <w:spacing w:val="34"/>
        </w:rPr>
        <w:t xml:space="preserve"> </w:t>
      </w:r>
      <w:r w:rsidRPr="008B6DFC">
        <w:rPr>
          <w:rFonts w:cs="Calibri"/>
          <w:b/>
          <w:bCs/>
        </w:rPr>
        <w:t>C</w:t>
      </w:r>
      <w:r w:rsidRPr="008B6DFC">
        <w:rPr>
          <w:rFonts w:cs="Calibri"/>
          <w:b/>
          <w:bCs/>
          <w:spacing w:val="-4"/>
        </w:rPr>
        <w:t>h</w:t>
      </w:r>
      <w:r w:rsidRPr="008B6DFC">
        <w:rPr>
          <w:rFonts w:cs="Calibri"/>
          <w:b/>
          <w:bCs/>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33"/>
        </w:rPr>
        <w:t xml:space="preserve"> </w:t>
      </w:r>
      <w:r w:rsidRPr="008B6DFC">
        <w:rPr>
          <w:rFonts w:cs="Calibri"/>
          <w:b/>
          <w:bCs/>
        </w:rPr>
        <w:t>H</w:t>
      </w:r>
      <w:r w:rsidRPr="008B6DFC">
        <w:rPr>
          <w:rFonts w:cs="Calibri"/>
          <w:b/>
          <w:bCs/>
          <w:spacing w:val="-2"/>
        </w:rPr>
        <w:t>i</w:t>
      </w:r>
      <w:r w:rsidRPr="008B6DFC">
        <w:rPr>
          <w:rFonts w:cs="Calibri"/>
          <w:b/>
          <w:bCs/>
        </w:rPr>
        <w:t>st</w:t>
      </w:r>
      <w:r w:rsidRPr="008B6DFC">
        <w:rPr>
          <w:rFonts w:cs="Calibri"/>
          <w:b/>
          <w:bCs/>
          <w:spacing w:val="-4"/>
        </w:rPr>
        <w:t>o</w:t>
      </w:r>
      <w:r w:rsidRPr="008B6DFC">
        <w:rPr>
          <w:rFonts w:cs="Calibri"/>
          <w:b/>
          <w:bCs/>
        </w:rPr>
        <w:t>ry;</w:t>
      </w:r>
      <w:r w:rsidRPr="008B6DFC">
        <w:rPr>
          <w:rFonts w:cs="Calibri"/>
          <w:b/>
          <w:bCs/>
          <w:spacing w:val="32"/>
        </w:rPr>
        <w:t xml:space="preserve"> </w:t>
      </w:r>
      <w:r w:rsidRPr="008B6DFC">
        <w:rPr>
          <w:rFonts w:cs="Calibri"/>
          <w:b/>
          <w:bCs/>
        </w:rPr>
        <w:t>C</w:t>
      </w:r>
      <w:r w:rsidRPr="008B6DFC">
        <w:rPr>
          <w:rFonts w:cs="Calibri"/>
          <w:b/>
          <w:bCs/>
          <w:spacing w:val="-4"/>
        </w:rPr>
        <w:t>h</w:t>
      </w:r>
      <w:r w:rsidRPr="008B6DFC">
        <w:rPr>
          <w:rFonts w:cs="Calibri"/>
          <w:b/>
          <w:bCs/>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 xml:space="preserve">o </w:t>
      </w:r>
      <w:r w:rsidRPr="008B6DFC">
        <w:rPr>
          <w:rFonts w:cs="Calibri"/>
          <w:b/>
          <w:bCs/>
          <w:spacing w:val="-2"/>
        </w:rPr>
        <w:t>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 xml:space="preserve">s </w:t>
      </w:r>
      <w:r w:rsidRPr="008B6DFC">
        <w:rPr>
          <w:rFonts w:cs="Calibri"/>
          <w:b/>
          <w:bCs/>
          <w:spacing w:val="-2"/>
        </w:rPr>
        <w:t>1</w:t>
      </w:r>
      <w:r w:rsidRPr="008B6DFC">
        <w:rPr>
          <w:rFonts w:cs="Calibri"/>
          <w:b/>
          <w:bCs/>
        </w:rPr>
        <w:t>1,</w:t>
      </w:r>
      <w:r w:rsidRPr="008B6DFC">
        <w:rPr>
          <w:rFonts w:cs="Calibri"/>
          <w:b/>
          <w:bCs/>
          <w:spacing w:val="1"/>
        </w:rPr>
        <w:t xml:space="preserve"> </w:t>
      </w:r>
      <w:r w:rsidRPr="008B6DFC">
        <w:rPr>
          <w:rFonts w:cs="Calibri"/>
          <w:b/>
          <w:bCs/>
          <w:spacing w:val="-3"/>
        </w:rPr>
        <w:t>H</w:t>
      </w:r>
      <w:r w:rsidRPr="008B6DFC">
        <w:rPr>
          <w:rFonts w:cs="Calibri"/>
          <w:b/>
          <w:bCs/>
        </w:rPr>
        <w:t>i</w:t>
      </w:r>
      <w:r w:rsidRPr="008B6DFC">
        <w:rPr>
          <w:rFonts w:cs="Calibri"/>
          <w:b/>
          <w:bCs/>
          <w:spacing w:val="-2"/>
        </w:rPr>
        <w:t>s</w:t>
      </w:r>
      <w:r w:rsidRPr="008B6DFC">
        <w:rPr>
          <w:rFonts w:cs="Calibri"/>
          <w:b/>
          <w:bCs/>
        </w:rPr>
        <w:t>t</w:t>
      </w:r>
      <w:r w:rsidRPr="008B6DFC">
        <w:rPr>
          <w:rFonts w:cs="Calibri"/>
          <w:b/>
          <w:bCs/>
          <w:spacing w:val="-1"/>
        </w:rPr>
        <w:t>o</w:t>
      </w:r>
      <w:r w:rsidRPr="008B6DFC">
        <w:rPr>
          <w:rFonts w:cs="Calibri"/>
          <w:b/>
          <w:bCs/>
        </w:rPr>
        <w:t>ry</w:t>
      </w:r>
      <w:r w:rsidRPr="008B6DFC">
        <w:rPr>
          <w:rFonts w:cs="Calibri"/>
          <w:b/>
          <w:bCs/>
          <w:spacing w:val="-2"/>
        </w:rPr>
        <w:t xml:space="preserve"> </w:t>
      </w:r>
      <w:r w:rsidRPr="008B6DFC">
        <w:rPr>
          <w:rFonts w:cs="Calibri"/>
          <w:b/>
          <w:bCs/>
          <w:spacing w:val="-1"/>
        </w:rPr>
        <w:t>o</w:t>
      </w:r>
      <w:r w:rsidRPr="008B6DFC">
        <w:rPr>
          <w:rFonts w:cs="Calibri"/>
          <w:b/>
          <w:bCs/>
        </w:rPr>
        <w:t>f M</w:t>
      </w:r>
      <w:r w:rsidRPr="008B6DFC">
        <w:rPr>
          <w:rFonts w:cs="Calibri"/>
          <w:b/>
          <w:bCs/>
          <w:spacing w:val="-2"/>
        </w:rPr>
        <w:t>e</w:t>
      </w:r>
      <w:r w:rsidRPr="008B6DFC">
        <w:rPr>
          <w:rFonts w:cs="Calibri"/>
          <w:b/>
          <w:bCs/>
        </w:rPr>
        <w:t>x</w:t>
      </w:r>
      <w:r w:rsidRPr="008B6DFC">
        <w:rPr>
          <w:rFonts w:cs="Calibri"/>
          <w:b/>
          <w:bCs/>
          <w:spacing w:val="-2"/>
        </w:rPr>
        <w:t>i</w:t>
      </w:r>
      <w:r w:rsidRPr="008B6DFC">
        <w:rPr>
          <w:rFonts w:cs="Calibri"/>
          <w:b/>
          <w:bCs/>
          <w:spacing w:val="1"/>
        </w:rPr>
        <w:t>c</w:t>
      </w:r>
      <w:r w:rsidRPr="008B6DFC">
        <w:rPr>
          <w:rFonts w:cs="Calibri"/>
          <w:b/>
          <w:bCs/>
        </w:rPr>
        <w:t>o</w:t>
      </w:r>
      <w:r w:rsidRPr="008B6DFC">
        <w:rPr>
          <w:rFonts w:cs="Calibri"/>
          <w:b/>
          <w:bCs/>
          <w:spacing w:val="-1"/>
        </w:rPr>
        <w:t xml:space="preserve"> </w:t>
      </w:r>
      <w:r w:rsidRPr="008B6DFC">
        <w:rPr>
          <w:rFonts w:cs="Calibri"/>
          <w:b/>
          <w:bCs/>
        </w:rPr>
        <w:t>Part</w:t>
      </w:r>
      <w:r w:rsidRPr="008B6DFC">
        <w:rPr>
          <w:rFonts w:cs="Calibri"/>
          <w:b/>
          <w:bCs/>
          <w:spacing w:val="-2"/>
        </w:rPr>
        <w:t xml:space="preserve"> </w:t>
      </w:r>
      <w:r w:rsidRPr="008B6DFC">
        <w:rPr>
          <w:rFonts w:cs="Calibri"/>
          <w:b/>
          <w:bCs/>
        </w:rPr>
        <w:t>I;</w:t>
      </w:r>
      <w:r w:rsidRPr="008B6DFC">
        <w:rPr>
          <w:rFonts w:cs="Calibri"/>
          <w:b/>
          <w:bCs/>
          <w:spacing w:val="-3"/>
        </w:rPr>
        <w:t xml:space="preserve"> </w:t>
      </w:r>
      <w:r w:rsidRPr="008B6DFC">
        <w:rPr>
          <w:rFonts w:cs="Calibri"/>
          <w:b/>
          <w:bCs/>
        </w:rPr>
        <w:t>C</w:t>
      </w:r>
      <w:r w:rsidRPr="008B6DFC">
        <w:rPr>
          <w:rFonts w:cs="Calibri"/>
          <w:b/>
          <w:bCs/>
          <w:spacing w:val="-1"/>
        </w:rPr>
        <w:t>h</w:t>
      </w:r>
      <w:r w:rsidRPr="008B6DFC">
        <w:rPr>
          <w:rFonts w:cs="Calibri"/>
          <w:b/>
          <w:bCs/>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1"/>
        </w:rPr>
        <w:t xml:space="preserve"> 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s</w:t>
      </w:r>
      <w:r w:rsidRPr="008B6DFC">
        <w:rPr>
          <w:rFonts w:cs="Calibri"/>
          <w:b/>
          <w:bCs/>
          <w:spacing w:val="-4"/>
        </w:rPr>
        <w:t xml:space="preserve"> </w:t>
      </w:r>
      <w:r w:rsidRPr="008B6DFC">
        <w:rPr>
          <w:rFonts w:cs="Calibri"/>
          <w:b/>
          <w:bCs/>
        </w:rPr>
        <w:t>12,</w:t>
      </w:r>
      <w:r w:rsidRPr="008B6DFC">
        <w:rPr>
          <w:rFonts w:cs="Calibri"/>
          <w:b/>
          <w:bCs/>
          <w:spacing w:val="-2"/>
        </w:rPr>
        <w:t xml:space="preserve"> </w:t>
      </w:r>
      <w:r w:rsidRPr="008B6DFC">
        <w:rPr>
          <w:rFonts w:cs="Calibri"/>
          <w:b/>
          <w:bCs/>
        </w:rPr>
        <w:t>M</w:t>
      </w:r>
      <w:r w:rsidRPr="008B6DFC">
        <w:rPr>
          <w:rFonts w:cs="Calibri"/>
          <w:b/>
          <w:bCs/>
          <w:spacing w:val="-2"/>
        </w:rPr>
        <w:t>e</w:t>
      </w:r>
      <w:r w:rsidRPr="008B6DFC">
        <w:rPr>
          <w:rFonts w:cs="Calibri"/>
          <w:b/>
          <w:bCs/>
        </w:rPr>
        <w:t>xi</w:t>
      </w:r>
      <w:r w:rsidRPr="008B6DFC">
        <w:rPr>
          <w:rFonts w:cs="Calibri"/>
          <w:b/>
          <w:bCs/>
          <w:spacing w:val="1"/>
        </w:rPr>
        <w:t>c</w:t>
      </w:r>
      <w:r w:rsidRPr="008B6DFC">
        <w:rPr>
          <w:rFonts w:cs="Calibri"/>
          <w:b/>
          <w:bCs/>
          <w:spacing w:val="-2"/>
        </w:rPr>
        <w:t>a</w:t>
      </w:r>
      <w:r w:rsidRPr="008B6DFC">
        <w:rPr>
          <w:rFonts w:cs="Calibri"/>
          <w:b/>
          <w:bCs/>
        </w:rPr>
        <w:t>n</w:t>
      </w:r>
      <w:r w:rsidRPr="008B6DFC">
        <w:rPr>
          <w:rFonts w:cs="Calibri"/>
          <w:b/>
          <w:bCs/>
          <w:spacing w:val="-1"/>
        </w:rPr>
        <w:t xml:space="preserve"> </w:t>
      </w:r>
      <w:r w:rsidRPr="008B6DFC">
        <w:rPr>
          <w:rFonts w:cs="Calibri"/>
          <w:b/>
          <w:bCs/>
          <w:spacing w:val="-2"/>
        </w:rPr>
        <w:t>H</w:t>
      </w:r>
      <w:r w:rsidRPr="008B6DFC">
        <w:rPr>
          <w:rFonts w:cs="Calibri"/>
          <w:b/>
          <w:bCs/>
        </w:rPr>
        <w:t>i</w:t>
      </w:r>
      <w:r w:rsidRPr="008B6DFC">
        <w:rPr>
          <w:rFonts w:cs="Calibri"/>
          <w:b/>
          <w:bCs/>
          <w:spacing w:val="-2"/>
        </w:rPr>
        <w:t>s</w:t>
      </w:r>
      <w:r w:rsidRPr="008B6DFC">
        <w:rPr>
          <w:rFonts w:cs="Calibri"/>
          <w:b/>
          <w:bCs/>
        </w:rPr>
        <w:t>t</w:t>
      </w:r>
      <w:r w:rsidRPr="008B6DFC">
        <w:rPr>
          <w:rFonts w:cs="Calibri"/>
          <w:b/>
          <w:bCs/>
          <w:spacing w:val="-1"/>
        </w:rPr>
        <w:t>o</w:t>
      </w:r>
      <w:r w:rsidRPr="008B6DFC">
        <w:rPr>
          <w:rFonts w:cs="Calibri"/>
          <w:b/>
          <w:bCs/>
        </w:rPr>
        <w:t>ry</w:t>
      </w:r>
      <w:r w:rsidRPr="008B6DFC">
        <w:rPr>
          <w:rFonts w:cs="Calibri"/>
          <w:b/>
          <w:bCs/>
          <w:spacing w:val="-2"/>
        </w:rPr>
        <w:t xml:space="preserve"> </w:t>
      </w:r>
      <w:r w:rsidRPr="008B6DFC">
        <w:rPr>
          <w:rFonts w:cs="Calibri"/>
          <w:b/>
          <w:bCs/>
        </w:rPr>
        <w:t>Part</w:t>
      </w:r>
      <w:r w:rsidRPr="008B6DFC">
        <w:rPr>
          <w:rFonts w:cs="Calibri"/>
          <w:b/>
          <w:bCs/>
          <w:spacing w:val="-2"/>
        </w:rPr>
        <w:t xml:space="preserve"> II</w:t>
      </w:r>
      <w:r w:rsidRPr="008B6DFC">
        <w:rPr>
          <w:rFonts w:cs="Calibri"/>
          <w:b/>
          <w:bCs/>
        </w:rPr>
        <w:t>. Perf</w:t>
      </w:r>
      <w:r w:rsidRPr="008B6DFC">
        <w:rPr>
          <w:rFonts w:cs="Calibri"/>
          <w:b/>
          <w:bCs/>
          <w:spacing w:val="-2"/>
        </w:rPr>
        <w:t>o</w:t>
      </w:r>
      <w:r w:rsidRPr="008B6DFC">
        <w:rPr>
          <w:rFonts w:cs="Calibri"/>
          <w:b/>
          <w:bCs/>
        </w:rPr>
        <w:t>rma</w:t>
      </w:r>
      <w:r w:rsidRPr="008B6DFC">
        <w:rPr>
          <w:rFonts w:cs="Calibri"/>
          <w:b/>
          <w:bCs/>
          <w:spacing w:val="-2"/>
        </w:rPr>
        <w:t>n</w:t>
      </w:r>
      <w:r w:rsidRPr="008B6DFC">
        <w:rPr>
          <w:rFonts w:cs="Calibri"/>
          <w:b/>
          <w:bCs/>
          <w:spacing w:val="1"/>
        </w:rPr>
        <w:t>c</w:t>
      </w:r>
      <w:r w:rsidRPr="008B6DFC">
        <w:rPr>
          <w:rFonts w:cs="Calibri"/>
          <w:b/>
          <w:bCs/>
        </w:rPr>
        <w:t>e</w:t>
      </w:r>
      <w:r w:rsidRPr="008B6DFC">
        <w:rPr>
          <w:rFonts w:cs="Calibri"/>
          <w:b/>
          <w:bCs/>
          <w:spacing w:val="-3"/>
        </w:rPr>
        <w:t xml:space="preserve"> </w:t>
      </w:r>
      <w:r w:rsidRPr="008B6DFC">
        <w:rPr>
          <w:rFonts w:cs="Calibri"/>
          <w:b/>
          <w:bCs/>
        </w:rPr>
        <w:t>I</w:t>
      </w:r>
      <w:r w:rsidRPr="008B6DFC">
        <w:rPr>
          <w:rFonts w:cs="Calibri"/>
          <w:b/>
          <w:bCs/>
          <w:spacing w:val="-1"/>
        </w:rPr>
        <w:t>nd</w:t>
      </w:r>
      <w:r w:rsidRPr="008B6DFC">
        <w:rPr>
          <w:rFonts w:cs="Calibri"/>
          <w:b/>
          <w:bCs/>
          <w:spacing w:val="-2"/>
        </w:rPr>
        <w:t>i</w:t>
      </w:r>
      <w:r w:rsidRPr="008B6DFC">
        <w:rPr>
          <w:rFonts w:cs="Calibri"/>
          <w:b/>
          <w:bCs/>
          <w:spacing w:val="1"/>
        </w:rPr>
        <w:t>c</w:t>
      </w:r>
      <w:r w:rsidRPr="008B6DFC">
        <w:rPr>
          <w:rFonts w:cs="Calibri"/>
          <w:b/>
          <w:bCs/>
          <w:spacing w:val="-2"/>
        </w:rPr>
        <w:t>a</w:t>
      </w:r>
      <w:r w:rsidRPr="008B6DFC">
        <w:rPr>
          <w:rFonts w:cs="Calibri"/>
          <w:b/>
          <w:bCs/>
        </w:rPr>
        <w:t>t</w:t>
      </w:r>
      <w:r w:rsidRPr="008B6DFC">
        <w:rPr>
          <w:rFonts w:cs="Calibri"/>
          <w:b/>
          <w:bCs/>
          <w:spacing w:val="-1"/>
        </w:rPr>
        <w:t>o</w:t>
      </w:r>
      <w:r w:rsidRPr="008B6DFC">
        <w:rPr>
          <w:rFonts w:cs="Calibri"/>
          <w:b/>
          <w:bCs/>
        </w:rPr>
        <w:t>r:</w:t>
      </w:r>
    </w:p>
    <w:p w:rsidR="00D75C05" w:rsidRPr="008B6DFC" w:rsidRDefault="00D75C05" w:rsidP="00D75C05">
      <w:pPr>
        <w:spacing w:line="266" w:lineRule="exact"/>
        <w:ind w:left="1460"/>
        <w:rPr>
          <w:rFonts w:cs="Calibri"/>
        </w:rPr>
      </w:pPr>
      <w:r w:rsidRPr="008B6DFC">
        <w:rPr>
          <w:rFonts w:cs="Calibri"/>
          <w:b/>
          <w:bCs/>
        </w:rPr>
        <w:t>T</w:t>
      </w:r>
      <w:r w:rsidRPr="008B6DFC">
        <w:rPr>
          <w:rFonts w:cs="Calibri"/>
          <w:b/>
          <w:bCs/>
          <w:spacing w:val="-2"/>
        </w:rPr>
        <w:t>i</w:t>
      </w:r>
      <w:r w:rsidRPr="008B6DFC">
        <w:rPr>
          <w:rFonts w:cs="Calibri"/>
          <w:b/>
          <w:bCs/>
        </w:rPr>
        <w:t>meli</w:t>
      </w:r>
      <w:r w:rsidRPr="008B6DFC">
        <w:rPr>
          <w:rFonts w:cs="Calibri"/>
          <w:b/>
          <w:bCs/>
          <w:spacing w:val="-1"/>
        </w:rPr>
        <w:t>ne</w:t>
      </w:r>
      <w:r w:rsidRPr="008B6DFC">
        <w:rPr>
          <w:rFonts w:cs="Calibri"/>
          <w:b/>
          <w:bCs/>
        </w:rPr>
        <w:t>:</w:t>
      </w:r>
      <w:r w:rsidRPr="008B6DFC">
        <w:rPr>
          <w:rFonts w:cs="Calibri"/>
          <w:b/>
          <w:bCs/>
          <w:spacing w:val="24"/>
        </w:rPr>
        <w:t xml:space="preserve"> </w:t>
      </w:r>
      <w:r w:rsidRPr="008B6DFC">
        <w:rPr>
          <w:rFonts w:cs="Calibri"/>
        </w:rPr>
        <w:t>t</w:t>
      </w:r>
      <w:r w:rsidRPr="008B6DFC">
        <w:rPr>
          <w:rFonts w:cs="Calibri"/>
          <w:spacing w:val="-3"/>
        </w:rPr>
        <w:t>h</w:t>
      </w:r>
      <w:r w:rsidRPr="008B6DFC">
        <w:rPr>
          <w:rFonts w:cs="Calibri"/>
        </w:rPr>
        <w:t>e</w:t>
      </w:r>
      <w:r w:rsidRPr="008B6DFC">
        <w:rPr>
          <w:rFonts w:cs="Calibri"/>
          <w:spacing w:val="24"/>
        </w:rPr>
        <w:t xml:space="preserve"> </w:t>
      </w:r>
      <w:r w:rsidRPr="008B6DFC">
        <w:rPr>
          <w:rFonts w:cs="Calibri"/>
          <w:spacing w:val="-1"/>
        </w:rPr>
        <w:t>p</w:t>
      </w:r>
      <w:r w:rsidRPr="008B6DFC">
        <w:rPr>
          <w:rFonts w:cs="Calibri"/>
          <w:spacing w:val="-3"/>
        </w:rPr>
        <w:t>r</w:t>
      </w:r>
      <w:r w:rsidRPr="008B6DFC">
        <w:rPr>
          <w:rFonts w:cs="Calibri"/>
          <w:spacing w:val="1"/>
        </w:rPr>
        <w:t>o</w:t>
      </w:r>
      <w:r w:rsidRPr="008B6DFC">
        <w:rPr>
          <w:rFonts w:cs="Calibri"/>
        </w:rPr>
        <w:t>c</w:t>
      </w:r>
      <w:r w:rsidRPr="008B6DFC">
        <w:rPr>
          <w:rFonts w:cs="Calibri"/>
          <w:spacing w:val="-2"/>
        </w:rPr>
        <w:t>e</w:t>
      </w:r>
      <w:r w:rsidRPr="008B6DFC">
        <w:rPr>
          <w:rFonts w:cs="Calibri"/>
        </w:rPr>
        <w:t>ss</w:t>
      </w:r>
      <w:r w:rsidRPr="008B6DFC">
        <w:rPr>
          <w:rFonts w:cs="Calibri"/>
          <w:spacing w:val="22"/>
        </w:rPr>
        <w:t xml:space="preserve"> </w:t>
      </w:r>
      <w:r w:rsidRPr="008B6DFC">
        <w:rPr>
          <w:rFonts w:cs="Calibri"/>
        </w:rPr>
        <w:t>w</w:t>
      </w:r>
      <w:r w:rsidRPr="008B6DFC">
        <w:rPr>
          <w:rFonts w:cs="Calibri"/>
          <w:spacing w:val="1"/>
        </w:rPr>
        <w:t>o</w:t>
      </w:r>
      <w:r w:rsidRPr="008B6DFC">
        <w:rPr>
          <w:rFonts w:cs="Calibri"/>
          <w:spacing w:val="-4"/>
        </w:rPr>
        <w:t>u</w:t>
      </w:r>
      <w:r w:rsidRPr="008B6DFC">
        <w:rPr>
          <w:rFonts w:cs="Calibri"/>
        </w:rPr>
        <w:t>ld</w:t>
      </w:r>
      <w:r w:rsidRPr="008B6DFC">
        <w:rPr>
          <w:rFonts w:cs="Calibri"/>
          <w:spacing w:val="23"/>
        </w:rPr>
        <w:t xml:space="preserve"> </w:t>
      </w:r>
      <w:r w:rsidRPr="008B6DFC">
        <w:rPr>
          <w:rFonts w:cs="Calibri"/>
        </w:rPr>
        <w:t>i</w:t>
      </w:r>
      <w:r w:rsidRPr="008B6DFC">
        <w:rPr>
          <w:rFonts w:cs="Calibri"/>
          <w:spacing w:val="-2"/>
        </w:rPr>
        <w:t>n</w:t>
      </w:r>
      <w:r w:rsidRPr="008B6DFC">
        <w:rPr>
          <w:rFonts w:cs="Calibri"/>
        </w:rPr>
        <w:t>cl</w:t>
      </w:r>
      <w:r w:rsidRPr="008B6DFC">
        <w:rPr>
          <w:rFonts w:cs="Calibri"/>
          <w:spacing w:val="-1"/>
        </w:rPr>
        <w:t>ud</w:t>
      </w:r>
      <w:r w:rsidRPr="008B6DFC">
        <w:rPr>
          <w:rFonts w:cs="Calibri"/>
        </w:rPr>
        <w:t>e</w:t>
      </w:r>
      <w:r w:rsidRPr="008B6DFC">
        <w:rPr>
          <w:rFonts w:cs="Calibri"/>
          <w:spacing w:val="25"/>
        </w:rPr>
        <w:t xml:space="preserve"> </w:t>
      </w:r>
      <w:r w:rsidRPr="008B6DFC">
        <w:rPr>
          <w:rFonts w:cs="Calibri"/>
        </w:rPr>
        <w:t>thr</w:t>
      </w:r>
      <w:r w:rsidRPr="008B6DFC">
        <w:rPr>
          <w:rFonts w:cs="Calibri"/>
          <w:spacing w:val="-3"/>
        </w:rPr>
        <w:t>e</w:t>
      </w:r>
      <w:r w:rsidRPr="008B6DFC">
        <w:rPr>
          <w:rFonts w:cs="Calibri"/>
        </w:rPr>
        <w:t>e</w:t>
      </w:r>
      <w:r w:rsidRPr="008B6DFC">
        <w:rPr>
          <w:rFonts w:cs="Calibri"/>
          <w:spacing w:val="25"/>
        </w:rPr>
        <w:t xml:space="preserve"> </w:t>
      </w:r>
      <w:r w:rsidRPr="008B6DFC">
        <w:rPr>
          <w:rFonts w:cs="Calibri"/>
        </w:rPr>
        <w:t>a</w:t>
      </w:r>
      <w:r w:rsidRPr="008B6DFC">
        <w:rPr>
          <w:rFonts w:cs="Calibri"/>
          <w:spacing w:val="-1"/>
        </w:rPr>
        <w:t>dd</w:t>
      </w:r>
      <w:r w:rsidRPr="008B6DFC">
        <w:rPr>
          <w:rFonts w:cs="Calibri"/>
        </w:rPr>
        <w:t>it</w:t>
      </w:r>
      <w:r w:rsidRPr="008B6DFC">
        <w:rPr>
          <w:rFonts w:cs="Calibri"/>
          <w:spacing w:val="-3"/>
        </w:rPr>
        <w:t>i</w:t>
      </w:r>
      <w:r w:rsidRPr="008B6DFC">
        <w:rPr>
          <w:rFonts w:cs="Calibri"/>
          <w:spacing w:val="1"/>
        </w:rPr>
        <w:t>o</w:t>
      </w:r>
      <w:r w:rsidRPr="008B6DFC">
        <w:rPr>
          <w:rFonts w:cs="Calibri"/>
          <w:spacing w:val="-1"/>
        </w:rPr>
        <w:t>n</w:t>
      </w:r>
      <w:r w:rsidRPr="008B6DFC">
        <w:rPr>
          <w:rFonts w:cs="Calibri"/>
        </w:rPr>
        <w:t>al</w:t>
      </w:r>
      <w:r w:rsidRPr="008B6DFC">
        <w:rPr>
          <w:rFonts w:cs="Calibri"/>
          <w:spacing w:val="21"/>
        </w:rPr>
        <w:t xml:space="preserve"> </w:t>
      </w:r>
      <w:r w:rsidRPr="008B6DFC">
        <w:rPr>
          <w:rFonts w:cs="Calibri"/>
        </w:rPr>
        <w:t>c</w:t>
      </w:r>
      <w:r w:rsidRPr="008B6DFC">
        <w:rPr>
          <w:rFonts w:cs="Calibri"/>
          <w:spacing w:val="1"/>
        </w:rPr>
        <w:t>o</w:t>
      </w:r>
      <w:r w:rsidRPr="008B6DFC">
        <w:rPr>
          <w:rFonts w:cs="Calibri"/>
          <w:spacing w:val="-1"/>
        </w:rPr>
        <w:t>u</w:t>
      </w:r>
      <w:r w:rsidRPr="008B6DFC">
        <w:rPr>
          <w:rFonts w:cs="Calibri"/>
        </w:rPr>
        <w:t>r</w:t>
      </w:r>
      <w:r w:rsidRPr="008B6DFC">
        <w:rPr>
          <w:rFonts w:cs="Calibri"/>
          <w:spacing w:val="-3"/>
        </w:rPr>
        <w:t>s</w:t>
      </w:r>
      <w:r w:rsidRPr="008B6DFC">
        <w:rPr>
          <w:rFonts w:cs="Calibri"/>
        </w:rPr>
        <w:t>es</w:t>
      </w:r>
      <w:r w:rsidRPr="008B6DFC">
        <w:rPr>
          <w:rFonts w:cs="Calibri"/>
          <w:spacing w:val="24"/>
        </w:rPr>
        <w:t xml:space="preserve"> </w:t>
      </w:r>
      <w:r w:rsidRPr="008B6DFC">
        <w:rPr>
          <w:rFonts w:cs="Calibri"/>
        </w:rPr>
        <w:t>in</w:t>
      </w:r>
      <w:r w:rsidRPr="008B6DFC">
        <w:rPr>
          <w:rFonts w:cs="Calibri"/>
          <w:spacing w:val="20"/>
        </w:rPr>
        <w:t xml:space="preserve"> </w:t>
      </w:r>
      <w:r w:rsidRPr="008B6DFC">
        <w:rPr>
          <w:rFonts w:cs="Calibri"/>
        </w:rPr>
        <w:t>the</w:t>
      </w:r>
      <w:r w:rsidRPr="008B6DFC">
        <w:rPr>
          <w:rFonts w:cs="Calibri"/>
          <w:spacing w:val="22"/>
        </w:rPr>
        <w:t xml:space="preserve"> </w:t>
      </w:r>
      <w:r w:rsidRPr="008B6DFC">
        <w:rPr>
          <w:rFonts w:cs="Calibri"/>
          <w:spacing w:val="-2"/>
        </w:rPr>
        <w:t>y</w:t>
      </w:r>
      <w:r w:rsidRPr="008B6DFC">
        <w:rPr>
          <w:rFonts w:cs="Calibri"/>
        </w:rPr>
        <w:t>ear</w:t>
      </w:r>
      <w:r w:rsidRPr="008B6DFC">
        <w:rPr>
          <w:rFonts w:cs="Calibri"/>
          <w:spacing w:val="22"/>
        </w:rPr>
        <w:t xml:space="preserve"> </w:t>
      </w:r>
      <w:r w:rsidRPr="008B6DFC">
        <w:rPr>
          <w:rFonts w:cs="Calibri"/>
        </w:rPr>
        <w:t>2</w:t>
      </w:r>
      <w:r w:rsidRPr="008B6DFC">
        <w:rPr>
          <w:rFonts w:cs="Calibri"/>
          <w:spacing w:val="-2"/>
        </w:rPr>
        <w:t>0</w:t>
      </w:r>
      <w:r w:rsidRPr="008B6DFC">
        <w:rPr>
          <w:rFonts w:cs="Calibri"/>
        </w:rPr>
        <w:t>14</w:t>
      </w:r>
      <w:r w:rsidRPr="008B6DFC">
        <w:rPr>
          <w:rFonts w:cs="Calibri"/>
          <w:spacing w:val="20"/>
        </w:rPr>
        <w:t xml:space="preserve"> </w:t>
      </w:r>
      <w:r w:rsidRPr="008B6DFC">
        <w:rPr>
          <w:rFonts w:cs="Calibri"/>
        </w:rPr>
        <w:t>a</w:t>
      </w:r>
      <w:r w:rsidRPr="008B6DFC">
        <w:rPr>
          <w:rFonts w:cs="Calibri"/>
          <w:spacing w:val="-1"/>
        </w:rPr>
        <w:t>n</w:t>
      </w:r>
      <w:r w:rsidRPr="008B6DFC">
        <w:rPr>
          <w:rFonts w:cs="Calibri"/>
        </w:rPr>
        <w:t>d</w:t>
      </w:r>
      <w:r w:rsidRPr="008B6DFC">
        <w:rPr>
          <w:rFonts w:cs="Calibri"/>
          <w:spacing w:val="23"/>
        </w:rPr>
        <w:t xml:space="preserve"> </w:t>
      </w:r>
      <w:r w:rsidRPr="008B6DFC">
        <w:rPr>
          <w:rFonts w:cs="Calibri"/>
        </w:rPr>
        <w:t>t</w:t>
      </w:r>
      <w:r w:rsidRPr="008B6DFC">
        <w:rPr>
          <w:rFonts w:cs="Calibri"/>
          <w:spacing w:val="-2"/>
        </w:rPr>
        <w:t>w</w:t>
      </w:r>
      <w:r w:rsidRPr="008B6DFC">
        <w:rPr>
          <w:rFonts w:cs="Calibri"/>
        </w:rPr>
        <w:t>o</w:t>
      </w:r>
      <w:r w:rsidRPr="008B6DFC">
        <w:rPr>
          <w:rFonts w:cs="Calibri"/>
          <w:spacing w:val="25"/>
        </w:rPr>
        <w:t xml:space="preserve"> </w:t>
      </w:r>
      <w:r w:rsidRPr="008B6DFC">
        <w:rPr>
          <w:rFonts w:cs="Calibri"/>
        </w:rPr>
        <w:t>in</w:t>
      </w:r>
      <w:r w:rsidR="001A28F8" w:rsidRPr="008B6DFC">
        <w:rPr>
          <w:rFonts w:cs="Calibri"/>
        </w:rPr>
        <w:t xml:space="preserve"> the year 2015.</w:t>
      </w:r>
    </w:p>
    <w:p w:rsidR="00D75C05" w:rsidRPr="008B6DFC" w:rsidRDefault="00D75C05" w:rsidP="00D75C05">
      <w:pPr>
        <w:ind w:left="1460"/>
        <w:rPr>
          <w:rFonts w:cs="Calibri"/>
        </w:rPr>
      </w:pPr>
      <w:r w:rsidRPr="008B6DFC">
        <w:rPr>
          <w:rFonts w:cs="Calibri"/>
          <w:b/>
          <w:bCs/>
        </w:rPr>
        <w:t>F</w:t>
      </w:r>
      <w:r w:rsidRPr="008B6DFC">
        <w:rPr>
          <w:rFonts w:cs="Calibri"/>
          <w:b/>
          <w:bCs/>
          <w:spacing w:val="-2"/>
        </w:rPr>
        <w:t>u</w:t>
      </w:r>
      <w:r w:rsidRPr="008B6DFC">
        <w:rPr>
          <w:rFonts w:cs="Calibri"/>
          <w:b/>
          <w:bCs/>
          <w:spacing w:val="-1"/>
        </w:rPr>
        <w:t>nd</w:t>
      </w:r>
      <w:r w:rsidRPr="008B6DFC">
        <w:rPr>
          <w:rFonts w:cs="Calibri"/>
          <w:b/>
          <w:bCs/>
        </w:rPr>
        <w:t>i</w:t>
      </w:r>
      <w:r w:rsidRPr="008B6DFC">
        <w:rPr>
          <w:rFonts w:cs="Calibri"/>
          <w:b/>
          <w:bCs/>
          <w:spacing w:val="-1"/>
        </w:rPr>
        <w:t>n</w:t>
      </w:r>
      <w:r w:rsidRPr="008B6DFC">
        <w:rPr>
          <w:rFonts w:cs="Calibri"/>
          <w:b/>
          <w:bCs/>
        </w:rPr>
        <w:t>g R</w:t>
      </w:r>
      <w:r w:rsidRPr="008B6DFC">
        <w:rPr>
          <w:rFonts w:cs="Calibri"/>
          <w:b/>
          <w:bCs/>
          <w:spacing w:val="-1"/>
        </w:rPr>
        <w:t>e</w:t>
      </w:r>
      <w:r w:rsidRPr="008B6DFC">
        <w:rPr>
          <w:rFonts w:cs="Calibri"/>
          <w:b/>
          <w:bCs/>
        </w:rPr>
        <w:t>s</w:t>
      </w:r>
      <w:r w:rsidRPr="008B6DFC">
        <w:rPr>
          <w:rFonts w:cs="Calibri"/>
          <w:b/>
          <w:bCs/>
          <w:spacing w:val="-1"/>
        </w:rPr>
        <w:t>ou</w:t>
      </w:r>
      <w:r w:rsidRPr="008B6DFC">
        <w:rPr>
          <w:rFonts w:cs="Calibri"/>
          <w:b/>
          <w:bCs/>
          <w:spacing w:val="-2"/>
        </w:rPr>
        <w:t>r</w:t>
      </w:r>
      <w:r w:rsidRPr="008B6DFC">
        <w:rPr>
          <w:rFonts w:cs="Calibri"/>
          <w:b/>
          <w:bCs/>
          <w:spacing w:val="1"/>
        </w:rPr>
        <w:t>c</w:t>
      </w:r>
      <w:r w:rsidRPr="008B6DFC">
        <w:rPr>
          <w:rFonts w:cs="Calibri"/>
          <w:b/>
          <w:bCs/>
        </w:rPr>
        <w:t>e</w:t>
      </w:r>
      <w:r w:rsidRPr="008B6DFC">
        <w:rPr>
          <w:rFonts w:cs="Calibri"/>
          <w:b/>
          <w:bCs/>
          <w:spacing w:val="-1"/>
        </w:rPr>
        <w:t xml:space="preserve"> </w:t>
      </w:r>
      <w:r w:rsidRPr="008B6DFC">
        <w:rPr>
          <w:rFonts w:cs="Calibri"/>
          <w:b/>
          <w:bCs/>
          <w:spacing w:val="1"/>
        </w:rPr>
        <w:t>C</w:t>
      </w:r>
      <w:r w:rsidRPr="008B6DFC">
        <w:rPr>
          <w:rFonts w:cs="Calibri"/>
          <w:b/>
          <w:bCs/>
          <w:spacing w:val="-2"/>
        </w:rPr>
        <w:t>a</w:t>
      </w:r>
      <w:r w:rsidRPr="008B6DFC">
        <w:rPr>
          <w:rFonts w:cs="Calibri"/>
          <w:b/>
          <w:bCs/>
        </w:rPr>
        <w:t>t</w:t>
      </w:r>
      <w:r w:rsidRPr="008B6DFC">
        <w:rPr>
          <w:rFonts w:cs="Calibri"/>
          <w:b/>
          <w:bCs/>
          <w:spacing w:val="-3"/>
        </w:rPr>
        <w:t>e</w:t>
      </w:r>
      <w:r w:rsidRPr="008B6DFC">
        <w:rPr>
          <w:rFonts w:cs="Calibri"/>
          <w:b/>
          <w:bCs/>
        </w:rPr>
        <w:t>g</w:t>
      </w:r>
      <w:r w:rsidRPr="008B6DFC">
        <w:rPr>
          <w:rFonts w:cs="Calibri"/>
          <w:b/>
          <w:bCs/>
          <w:spacing w:val="-1"/>
        </w:rPr>
        <w:t>o</w:t>
      </w:r>
      <w:r w:rsidRPr="008B6DFC">
        <w:rPr>
          <w:rFonts w:cs="Calibri"/>
          <w:b/>
          <w:bCs/>
          <w:spacing w:val="-2"/>
        </w:rPr>
        <w:t>r</w:t>
      </w:r>
      <w:r w:rsidRPr="008B6DFC">
        <w:rPr>
          <w:rFonts w:cs="Calibri"/>
          <w:b/>
          <w:bCs/>
        </w:rPr>
        <w:t>y:</w:t>
      </w:r>
      <w:r w:rsidRPr="008B6DFC">
        <w:rPr>
          <w:rFonts w:cs="Calibri"/>
          <w:b/>
          <w:bCs/>
          <w:spacing w:val="1"/>
        </w:rPr>
        <w:t xml:space="preserve"> </w:t>
      </w:r>
      <w:r w:rsidRPr="008B6DFC">
        <w:rPr>
          <w:rFonts w:cs="Calibri"/>
          <w:spacing w:val="-1"/>
        </w:rPr>
        <w:t>N</w:t>
      </w:r>
      <w:r w:rsidRPr="008B6DFC">
        <w:rPr>
          <w:rFonts w:cs="Calibri"/>
        </w:rPr>
        <w:t>o</w:t>
      </w:r>
      <w:r w:rsidRPr="008B6DFC">
        <w:rPr>
          <w:rFonts w:cs="Calibri"/>
          <w:spacing w:val="1"/>
        </w:rPr>
        <w:t xml:space="preserve"> </w:t>
      </w:r>
      <w:r w:rsidRPr="008B6DFC">
        <w:rPr>
          <w:rFonts w:cs="Calibri"/>
          <w:spacing w:val="-3"/>
        </w:rPr>
        <w:t>n</w:t>
      </w:r>
      <w:r w:rsidRPr="008B6DFC">
        <w:rPr>
          <w:rFonts w:cs="Calibri"/>
        </w:rPr>
        <w:t xml:space="preserve">ew </w:t>
      </w:r>
      <w:r w:rsidRPr="008B6DFC">
        <w:rPr>
          <w:rFonts w:cs="Calibri"/>
          <w:spacing w:val="-3"/>
        </w:rPr>
        <w:t>r</w:t>
      </w:r>
      <w:r w:rsidRPr="008B6DFC">
        <w:rPr>
          <w:rFonts w:cs="Calibri"/>
        </w:rPr>
        <w:t>e</w:t>
      </w:r>
      <w:r w:rsidRPr="008B6DFC">
        <w:rPr>
          <w:rFonts w:cs="Calibri"/>
          <w:spacing w:val="-2"/>
        </w:rPr>
        <w:t>s</w:t>
      </w:r>
      <w:r w:rsidRPr="008B6DFC">
        <w:rPr>
          <w:rFonts w:cs="Calibri"/>
          <w:spacing w:val="1"/>
        </w:rPr>
        <w:t>o</w:t>
      </w:r>
      <w:r w:rsidRPr="008B6DFC">
        <w:rPr>
          <w:rFonts w:cs="Calibri"/>
          <w:spacing w:val="-1"/>
        </w:rPr>
        <w:t>u</w:t>
      </w:r>
      <w:r w:rsidRPr="008B6DFC">
        <w:rPr>
          <w:rFonts w:cs="Calibri"/>
        </w:rPr>
        <w:t>rces</w:t>
      </w:r>
    </w:p>
    <w:p w:rsidR="007F1FFB" w:rsidRPr="008B6DFC" w:rsidRDefault="00D75C05" w:rsidP="00D75C05">
      <w:pPr>
        <w:ind w:left="1460"/>
        <w:rPr>
          <w:rFonts w:cs="Calibri"/>
        </w:rPr>
      </w:pPr>
      <w:proofErr w:type="gramStart"/>
      <w:r w:rsidRPr="008B6DFC">
        <w:rPr>
          <w:rFonts w:cs="Calibri"/>
          <w:b/>
          <w:bCs/>
        </w:rPr>
        <w:t>Ra</w:t>
      </w:r>
      <w:r w:rsidRPr="008B6DFC">
        <w:rPr>
          <w:rFonts w:cs="Calibri"/>
          <w:b/>
          <w:bCs/>
          <w:spacing w:val="-2"/>
        </w:rPr>
        <w:t>n</w:t>
      </w:r>
      <w:r w:rsidRPr="008B6DFC">
        <w:rPr>
          <w:rFonts w:cs="Calibri"/>
          <w:b/>
          <w:bCs/>
        </w:rPr>
        <w:t>king</w:t>
      </w:r>
      <w:r w:rsidR="006443F3" w:rsidRPr="008B6DFC">
        <w:rPr>
          <w:rFonts w:cs="Calibri"/>
          <w:b/>
          <w:bCs/>
        </w:rPr>
        <w:t xml:space="preserve"> :</w:t>
      </w:r>
      <w:proofErr w:type="gramEnd"/>
      <w:r w:rsidR="006443F3" w:rsidRPr="008B6DFC">
        <w:rPr>
          <w:rFonts w:cs="Calibri"/>
          <w:b/>
          <w:bCs/>
        </w:rPr>
        <w:t xml:space="preserve"> M</w:t>
      </w:r>
    </w:p>
    <w:p w:rsidR="007F1FFB" w:rsidRPr="008B6DFC" w:rsidRDefault="007F1FFB" w:rsidP="00D75C05">
      <w:pPr>
        <w:ind w:left="1460"/>
        <w:rPr>
          <w:rFonts w:cs="Calibri"/>
        </w:rPr>
      </w:pPr>
      <w:r w:rsidRPr="008B6DFC">
        <w:rPr>
          <w:rFonts w:cs="Calibri"/>
          <w:b/>
          <w:bCs/>
        </w:rPr>
        <w:t>Status:</w:t>
      </w:r>
      <w:r w:rsidR="00C118F5" w:rsidRPr="008B6DFC">
        <w:rPr>
          <w:rFonts w:cs="Calibri"/>
        </w:rPr>
        <w:t xml:space="preserve"> Not completed.  The program </w:t>
      </w:r>
      <w:r w:rsidRPr="008B6DFC">
        <w:rPr>
          <w:rFonts w:cs="Calibri"/>
        </w:rPr>
        <w:t>is staffed by adjunct faculty only.  There is no facilitator or</w:t>
      </w:r>
      <w:r w:rsidR="003A2876" w:rsidRPr="008B6DFC">
        <w:rPr>
          <w:rFonts w:cs="Calibri"/>
        </w:rPr>
        <w:t xml:space="preserve"> any</w:t>
      </w:r>
      <w:r w:rsidRPr="008B6DFC">
        <w:rPr>
          <w:rFonts w:cs="Calibri"/>
        </w:rPr>
        <w:t xml:space="preserve"> compensation for full time faculty to devote time and energy in creating curriculum.  The same coursed scheduled in 2013 are scheduled in 2015</w:t>
      </w:r>
    </w:p>
    <w:p w:rsidR="00F950A4" w:rsidRPr="008B6DFC" w:rsidRDefault="00F950A4" w:rsidP="007F1FFB">
      <w:pPr>
        <w:pStyle w:val="Title"/>
        <w:jc w:val="left"/>
        <w:rPr>
          <w:rFonts w:asciiTheme="minorHAnsi" w:hAnsiTheme="minorHAnsi" w:cstheme="minorHAnsi"/>
          <w:b w:val="0"/>
          <w:sz w:val="28"/>
          <w:szCs w:val="22"/>
        </w:rPr>
      </w:pPr>
    </w:p>
    <w:p w:rsidR="003A2876" w:rsidRPr="008B6DFC" w:rsidRDefault="00235AA9" w:rsidP="00D75C05">
      <w:pPr>
        <w:pStyle w:val="ListParagraph"/>
        <w:numPr>
          <w:ilvl w:val="0"/>
          <w:numId w:val="17"/>
        </w:numPr>
        <w:ind w:left="1080"/>
        <w:rPr>
          <w:szCs w:val="18"/>
        </w:rPr>
      </w:pPr>
      <w:r w:rsidRPr="008B6DFC">
        <w:rPr>
          <w:szCs w:val="18"/>
        </w:rPr>
        <w:t>Provide a brief status of initiatives created last year that required funding.  For those that were funded, what changes occurred (i.e. in student learning) as a result of the initiatives/funding.</w:t>
      </w:r>
    </w:p>
    <w:p w:rsidR="003A2876" w:rsidRPr="008B6DFC" w:rsidRDefault="003A2876" w:rsidP="00D75C05">
      <w:pPr>
        <w:pStyle w:val="ListParagraph"/>
        <w:numPr>
          <w:ilvl w:val="0"/>
          <w:numId w:val="17"/>
        </w:numPr>
        <w:ind w:left="1080"/>
        <w:rPr>
          <w:szCs w:val="18"/>
        </w:rPr>
      </w:pPr>
    </w:p>
    <w:p w:rsidR="00D75C05" w:rsidRPr="008B6DFC" w:rsidRDefault="003A2876" w:rsidP="00D75C05">
      <w:pPr>
        <w:pStyle w:val="ListParagraph"/>
        <w:numPr>
          <w:ilvl w:val="0"/>
          <w:numId w:val="17"/>
        </w:numPr>
        <w:ind w:left="1080"/>
        <w:rPr>
          <w:szCs w:val="18"/>
        </w:rPr>
      </w:pPr>
      <w:r w:rsidRPr="008B6DFC">
        <w:rPr>
          <w:szCs w:val="18"/>
        </w:rPr>
        <w:t>B. Initiative: Chicano Studies 101: speakers and films</w:t>
      </w:r>
    </w:p>
    <w:p w:rsidR="00D75C05" w:rsidRPr="008B6DFC" w:rsidRDefault="00D75C05" w:rsidP="003A2876">
      <w:pPr>
        <w:pStyle w:val="Heading4"/>
        <w:tabs>
          <w:tab w:val="left" w:pos="1460"/>
        </w:tabs>
        <w:ind w:left="1440" w:right="5396"/>
        <w:rPr>
          <w:b w:val="0"/>
          <w:bCs w:val="0"/>
        </w:rPr>
      </w:pPr>
      <w:r w:rsidRPr="008B6DFC">
        <w:t>L</w:t>
      </w:r>
      <w:r w:rsidRPr="008B6DFC">
        <w:rPr>
          <w:spacing w:val="1"/>
        </w:rPr>
        <w:t>i</w:t>
      </w:r>
      <w:r w:rsidRPr="008B6DFC">
        <w:rPr>
          <w:spacing w:val="-1"/>
        </w:rPr>
        <w:t>n</w:t>
      </w:r>
      <w:r w:rsidRPr="008B6DFC">
        <w:t>k to</w:t>
      </w:r>
      <w:r w:rsidRPr="008B6DFC">
        <w:rPr>
          <w:spacing w:val="-1"/>
        </w:rPr>
        <w:t xml:space="preserve"> </w:t>
      </w:r>
      <w:r w:rsidRPr="008B6DFC">
        <w:t>Dat</w:t>
      </w:r>
      <w:r w:rsidRPr="008B6DFC">
        <w:rPr>
          <w:spacing w:val="-2"/>
        </w:rPr>
        <w:t>a</w:t>
      </w:r>
      <w:r w:rsidRPr="008B6DFC">
        <w:t>:</w:t>
      </w:r>
    </w:p>
    <w:p w:rsidR="00D75C05" w:rsidRPr="008B6DFC" w:rsidRDefault="00D75C05" w:rsidP="00D75C05">
      <w:pPr>
        <w:spacing w:line="268" w:lineRule="exact"/>
        <w:ind w:left="1460"/>
        <w:rPr>
          <w:rFonts w:cs="Calibri"/>
        </w:rPr>
      </w:pPr>
      <w:proofErr w:type="gramStart"/>
      <w:r w:rsidRPr="008B6DFC">
        <w:rPr>
          <w:rFonts w:cs="Calibri"/>
          <w:b/>
          <w:bCs/>
        </w:rPr>
        <w:t>Ex</w:t>
      </w:r>
      <w:r w:rsidRPr="008B6DFC">
        <w:rPr>
          <w:rFonts w:cs="Calibri"/>
          <w:b/>
          <w:bCs/>
          <w:spacing w:val="-2"/>
        </w:rPr>
        <w:t>p</w:t>
      </w:r>
      <w:r w:rsidRPr="008B6DFC">
        <w:rPr>
          <w:rFonts w:cs="Calibri"/>
          <w:b/>
          <w:bCs/>
          <w:spacing w:val="-1"/>
        </w:rPr>
        <w:t>e</w:t>
      </w:r>
      <w:r w:rsidRPr="008B6DFC">
        <w:rPr>
          <w:rFonts w:cs="Calibri"/>
          <w:b/>
          <w:bCs/>
          <w:spacing w:val="1"/>
        </w:rPr>
        <w:t>c</w:t>
      </w:r>
      <w:r w:rsidRPr="008B6DFC">
        <w:rPr>
          <w:rFonts w:cs="Calibri"/>
          <w:b/>
          <w:bCs/>
        </w:rPr>
        <w:t>ted</w:t>
      </w:r>
      <w:r w:rsidRPr="008B6DFC">
        <w:rPr>
          <w:rFonts w:cs="Calibri"/>
          <w:b/>
          <w:bCs/>
          <w:spacing w:val="-2"/>
        </w:rPr>
        <w:t xml:space="preserve"> </w:t>
      </w:r>
      <w:r w:rsidRPr="008B6DFC">
        <w:rPr>
          <w:rFonts w:cs="Calibri"/>
          <w:b/>
          <w:bCs/>
          <w:spacing w:val="1"/>
        </w:rPr>
        <w:t>B</w:t>
      </w:r>
      <w:r w:rsidRPr="008B6DFC">
        <w:rPr>
          <w:rFonts w:cs="Calibri"/>
          <w:b/>
          <w:bCs/>
          <w:spacing w:val="-1"/>
        </w:rPr>
        <w:t>ene</w:t>
      </w:r>
      <w:r w:rsidRPr="008B6DFC">
        <w:rPr>
          <w:rFonts w:cs="Calibri"/>
          <w:b/>
          <w:bCs/>
        </w:rPr>
        <w:t>fi</w:t>
      </w:r>
      <w:r w:rsidRPr="008B6DFC">
        <w:rPr>
          <w:rFonts w:cs="Calibri"/>
          <w:b/>
          <w:bCs/>
          <w:spacing w:val="-3"/>
        </w:rPr>
        <w:t>t</w:t>
      </w:r>
      <w:r w:rsidRPr="008B6DFC">
        <w:rPr>
          <w:rFonts w:cs="Calibri"/>
          <w:b/>
          <w:bCs/>
        </w:rPr>
        <w:t>s:</w:t>
      </w:r>
      <w:r w:rsidRPr="008B6DFC">
        <w:rPr>
          <w:rFonts w:cs="Calibri"/>
          <w:b/>
          <w:bCs/>
          <w:spacing w:val="-1"/>
        </w:rPr>
        <w:t xml:space="preserve"> </w:t>
      </w:r>
      <w:r w:rsidRPr="008B6DFC">
        <w:rPr>
          <w:rFonts w:cs="Calibri"/>
          <w:b/>
          <w:bCs/>
        </w:rPr>
        <w:t>Impr</w:t>
      </w:r>
      <w:r w:rsidRPr="008B6DFC">
        <w:rPr>
          <w:rFonts w:cs="Calibri"/>
          <w:b/>
          <w:bCs/>
          <w:spacing w:val="-1"/>
        </w:rPr>
        <w:t>o</w:t>
      </w:r>
      <w:r w:rsidRPr="008B6DFC">
        <w:rPr>
          <w:rFonts w:cs="Calibri"/>
          <w:b/>
          <w:bCs/>
          <w:spacing w:val="-2"/>
        </w:rPr>
        <w:t>v</w:t>
      </w:r>
      <w:r w:rsidRPr="008B6DFC">
        <w:rPr>
          <w:rFonts w:cs="Calibri"/>
          <w:b/>
          <w:bCs/>
          <w:spacing w:val="-1"/>
        </w:rPr>
        <w:t>e</w:t>
      </w:r>
      <w:r w:rsidRPr="008B6DFC">
        <w:rPr>
          <w:rFonts w:cs="Calibri"/>
          <w:b/>
          <w:bCs/>
        </w:rPr>
        <w:t>me</w:t>
      </w:r>
      <w:r w:rsidRPr="008B6DFC">
        <w:rPr>
          <w:rFonts w:cs="Calibri"/>
          <w:b/>
          <w:bCs/>
          <w:spacing w:val="-2"/>
        </w:rPr>
        <w:t>n</w:t>
      </w:r>
      <w:r w:rsidRPr="008B6DFC">
        <w:rPr>
          <w:rFonts w:cs="Calibri"/>
          <w:b/>
          <w:bCs/>
        </w:rPr>
        <w:t xml:space="preserve">t </w:t>
      </w:r>
      <w:r w:rsidR="00D00B7B" w:rsidRPr="008B6DFC">
        <w:rPr>
          <w:rFonts w:cs="Calibri"/>
          <w:b/>
          <w:bCs/>
        </w:rPr>
        <w:t>of</w:t>
      </w:r>
      <w:r w:rsidRPr="008B6DFC">
        <w:rPr>
          <w:rFonts w:cs="Calibri"/>
          <w:b/>
          <w:bCs/>
          <w:spacing w:val="-1"/>
        </w:rPr>
        <w:t xml:space="preserve"> </w:t>
      </w:r>
      <w:r w:rsidRPr="008B6DFC">
        <w:rPr>
          <w:rFonts w:cs="Calibri"/>
          <w:b/>
          <w:bCs/>
          <w:spacing w:val="1"/>
        </w:rPr>
        <w:t>r</w:t>
      </w:r>
      <w:r w:rsidRPr="008B6DFC">
        <w:rPr>
          <w:rFonts w:cs="Calibri"/>
          <w:b/>
          <w:bCs/>
          <w:spacing w:val="-1"/>
        </w:rPr>
        <w:t>e</w:t>
      </w:r>
      <w:r w:rsidRPr="008B6DFC">
        <w:rPr>
          <w:rFonts w:cs="Calibri"/>
          <w:b/>
          <w:bCs/>
        </w:rPr>
        <w:t>te</w:t>
      </w:r>
      <w:r w:rsidRPr="008B6DFC">
        <w:rPr>
          <w:rFonts w:cs="Calibri"/>
          <w:b/>
          <w:bCs/>
          <w:spacing w:val="-2"/>
        </w:rPr>
        <w:t>n</w:t>
      </w:r>
      <w:r w:rsidRPr="008B6DFC">
        <w:rPr>
          <w:rFonts w:cs="Calibri"/>
          <w:b/>
          <w:bCs/>
          <w:spacing w:val="-3"/>
        </w:rPr>
        <w:t>t</w:t>
      </w:r>
      <w:r w:rsidRPr="008B6DFC">
        <w:rPr>
          <w:rFonts w:cs="Calibri"/>
          <w:b/>
          <w:bCs/>
        </w:rPr>
        <w:t>i</w:t>
      </w:r>
      <w:r w:rsidRPr="008B6DFC">
        <w:rPr>
          <w:rFonts w:cs="Calibri"/>
          <w:b/>
          <w:bCs/>
          <w:spacing w:val="-1"/>
        </w:rPr>
        <w:t>o</w:t>
      </w:r>
      <w:r w:rsidRPr="008B6DFC">
        <w:rPr>
          <w:rFonts w:cs="Calibri"/>
          <w:b/>
          <w:bCs/>
        </w:rPr>
        <w:t>n</w:t>
      </w:r>
      <w:r w:rsidRPr="008B6DFC">
        <w:rPr>
          <w:rFonts w:cs="Calibri"/>
          <w:b/>
          <w:bCs/>
          <w:spacing w:val="-1"/>
        </w:rPr>
        <w:t xml:space="preserve"> </w:t>
      </w:r>
      <w:r w:rsidRPr="008B6DFC">
        <w:rPr>
          <w:rFonts w:cs="Calibri"/>
          <w:b/>
          <w:bCs/>
        </w:rPr>
        <w:t>a</w:t>
      </w:r>
      <w:r w:rsidRPr="008B6DFC">
        <w:rPr>
          <w:rFonts w:cs="Calibri"/>
          <w:b/>
          <w:bCs/>
          <w:spacing w:val="-2"/>
        </w:rPr>
        <w:t>n</w:t>
      </w:r>
      <w:r w:rsidRPr="008B6DFC">
        <w:rPr>
          <w:rFonts w:cs="Calibri"/>
          <w:b/>
          <w:bCs/>
        </w:rPr>
        <w:t>d</w:t>
      </w:r>
      <w:r w:rsidRPr="008B6DFC">
        <w:rPr>
          <w:rFonts w:cs="Calibri"/>
          <w:b/>
          <w:bCs/>
          <w:spacing w:val="-1"/>
        </w:rPr>
        <w:t xml:space="preserve"> </w:t>
      </w:r>
      <w:r w:rsidRPr="008B6DFC">
        <w:rPr>
          <w:rFonts w:cs="Calibri"/>
          <w:b/>
          <w:bCs/>
        </w:rPr>
        <w:t>s</w:t>
      </w:r>
      <w:r w:rsidRPr="008B6DFC">
        <w:rPr>
          <w:rFonts w:cs="Calibri"/>
          <w:b/>
          <w:bCs/>
          <w:spacing w:val="-1"/>
        </w:rPr>
        <w:t>u</w:t>
      </w:r>
      <w:r w:rsidRPr="008B6DFC">
        <w:rPr>
          <w:rFonts w:cs="Calibri"/>
          <w:b/>
          <w:bCs/>
          <w:spacing w:val="1"/>
        </w:rPr>
        <w:t>cc</w:t>
      </w:r>
      <w:r w:rsidRPr="008B6DFC">
        <w:rPr>
          <w:rFonts w:cs="Calibri"/>
          <w:b/>
          <w:bCs/>
          <w:spacing w:val="-4"/>
        </w:rPr>
        <w:t>e</w:t>
      </w:r>
      <w:r w:rsidRPr="008B6DFC">
        <w:rPr>
          <w:rFonts w:cs="Calibri"/>
          <w:b/>
          <w:bCs/>
        </w:rPr>
        <w:t>ss.</w:t>
      </w:r>
      <w:proofErr w:type="gramEnd"/>
    </w:p>
    <w:p w:rsidR="00D75C05" w:rsidRPr="008B6DFC" w:rsidRDefault="00D75C05" w:rsidP="00D75C05">
      <w:pPr>
        <w:ind w:left="1460"/>
        <w:rPr>
          <w:rFonts w:cs="Calibri"/>
        </w:rPr>
      </w:pPr>
      <w:r w:rsidRPr="008B6DFC">
        <w:rPr>
          <w:rFonts w:cs="Calibri"/>
          <w:b/>
          <w:bCs/>
        </w:rPr>
        <w:t>G</w:t>
      </w:r>
      <w:r w:rsidRPr="008B6DFC">
        <w:rPr>
          <w:rFonts w:cs="Calibri"/>
          <w:b/>
          <w:bCs/>
          <w:spacing w:val="-1"/>
        </w:rPr>
        <w:t>o</w:t>
      </w:r>
      <w:r w:rsidRPr="008B6DFC">
        <w:rPr>
          <w:rFonts w:cs="Calibri"/>
          <w:b/>
          <w:bCs/>
          <w:spacing w:val="-2"/>
        </w:rPr>
        <w:t>a</w:t>
      </w:r>
      <w:r w:rsidRPr="008B6DFC">
        <w:rPr>
          <w:rFonts w:cs="Calibri"/>
          <w:b/>
          <w:bCs/>
        </w:rPr>
        <w:t>l:</w:t>
      </w:r>
    </w:p>
    <w:p w:rsidR="00D75C05" w:rsidRPr="008B6DFC" w:rsidRDefault="00D75C05" w:rsidP="00D75C05">
      <w:pPr>
        <w:spacing w:line="266" w:lineRule="exact"/>
        <w:ind w:left="1460"/>
        <w:rPr>
          <w:rFonts w:cs="Calibri"/>
        </w:rPr>
      </w:pPr>
      <w:r w:rsidRPr="008B6DFC">
        <w:rPr>
          <w:rFonts w:cs="Calibri"/>
          <w:b/>
          <w:bCs/>
        </w:rPr>
        <w:t>Perf</w:t>
      </w:r>
      <w:r w:rsidRPr="008B6DFC">
        <w:rPr>
          <w:rFonts w:cs="Calibri"/>
          <w:b/>
          <w:bCs/>
          <w:spacing w:val="-2"/>
        </w:rPr>
        <w:t>o</w:t>
      </w:r>
      <w:r w:rsidRPr="008B6DFC">
        <w:rPr>
          <w:rFonts w:cs="Calibri"/>
          <w:b/>
          <w:bCs/>
        </w:rPr>
        <w:t>rma</w:t>
      </w:r>
      <w:r w:rsidRPr="008B6DFC">
        <w:rPr>
          <w:rFonts w:cs="Calibri"/>
          <w:b/>
          <w:bCs/>
          <w:spacing w:val="-2"/>
        </w:rPr>
        <w:t>n</w:t>
      </w:r>
      <w:r w:rsidRPr="008B6DFC">
        <w:rPr>
          <w:rFonts w:cs="Calibri"/>
          <w:b/>
          <w:bCs/>
          <w:spacing w:val="1"/>
        </w:rPr>
        <w:t>c</w:t>
      </w:r>
      <w:r w:rsidRPr="008B6DFC">
        <w:rPr>
          <w:rFonts w:cs="Calibri"/>
          <w:b/>
          <w:bCs/>
        </w:rPr>
        <w:t>e</w:t>
      </w:r>
      <w:r w:rsidRPr="008B6DFC">
        <w:rPr>
          <w:rFonts w:cs="Calibri"/>
          <w:b/>
          <w:bCs/>
          <w:spacing w:val="-3"/>
        </w:rPr>
        <w:t xml:space="preserve"> </w:t>
      </w:r>
      <w:r w:rsidRPr="008B6DFC">
        <w:rPr>
          <w:rFonts w:cs="Calibri"/>
          <w:b/>
          <w:bCs/>
        </w:rPr>
        <w:t>I</w:t>
      </w:r>
      <w:r w:rsidRPr="008B6DFC">
        <w:rPr>
          <w:rFonts w:cs="Calibri"/>
          <w:b/>
          <w:bCs/>
          <w:spacing w:val="-1"/>
        </w:rPr>
        <w:t>nd</w:t>
      </w:r>
      <w:r w:rsidRPr="008B6DFC">
        <w:rPr>
          <w:rFonts w:cs="Calibri"/>
          <w:b/>
          <w:bCs/>
          <w:spacing w:val="-2"/>
        </w:rPr>
        <w:t>i</w:t>
      </w:r>
      <w:r w:rsidRPr="008B6DFC">
        <w:rPr>
          <w:rFonts w:cs="Calibri"/>
          <w:b/>
          <w:bCs/>
          <w:spacing w:val="1"/>
        </w:rPr>
        <w:t>c</w:t>
      </w:r>
      <w:r w:rsidRPr="008B6DFC">
        <w:rPr>
          <w:rFonts w:cs="Calibri"/>
          <w:b/>
          <w:bCs/>
          <w:spacing w:val="-2"/>
        </w:rPr>
        <w:t>a</w:t>
      </w:r>
      <w:r w:rsidRPr="008B6DFC">
        <w:rPr>
          <w:rFonts w:cs="Calibri"/>
          <w:b/>
          <w:bCs/>
        </w:rPr>
        <w:t>t</w:t>
      </w:r>
      <w:r w:rsidRPr="008B6DFC">
        <w:rPr>
          <w:rFonts w:cs="Calibri"/>
          <w:b/>
          <w:bCs/>
          <w:spacing w:val="-1"/>
        </w:rPr>
        <w:t>o</w:t>
      </w:r>
      <w:r w:rsidRPr="008B6DFC">
        <w:rPr>
          <w:rFonts w:cs="Calibri"/>
          <w:b/>
          <w:bCs/>
        </w:rPr>
        <w:t>r:</w:t>
      </w:r>
      <w:r w:rsidRPr="008B6DFC">
        <w:rPr>
          <w:rFonts w:cs="Calibri"/>
          <w:b/>
          <w:bCs/>
          <w:spacing w:val="1"/>
        </w:rPr>
        <w:t xml:space="preserve"> </w:t>
      </w:r>
      <w:r w:rsidRPr="008B6DFC">
        <w:rPr>
          <w:rFonts w:cs="Calibri"/>
          <w:b/>
          <w:bCs/>
        </w:rPr>
        <w:t>At</w:t>
      </w:r>
      <w:r w:rsidRPr="008B6DFC">
        <w:rPr>
          <w:rFonts w:cs="Calibri"/>
          <w:b/>
          <w:bCs/>
          <w:spacing w:val="-4"/>
        </w:rPr>
        <w:t xml:space="preserve"> </w:t>
      </w:r>
      <w:r w:rsidRPr="008B6DFC">
        <w:rPr>
          <w:rFonts w:cs="Calibri"/>
          <w:b/>
          <w:bCs/>
        </w:rPr>
        <w:t>l</w:t>
      </w:r>
      <w:r w:rsidRPr="008B6DFC">
        <w:rPr>
          <w:rFonts w:cs="Calibri"/>
          <w:b/>
          <w:bCs/>
          <w:spacing w:val="-1"/>
        </w:rPr>
        <w:t>e</w:t>
      </w:r>
      <w:r w:rsidRPr="008B6DFC">
        <w:rPr>
          <w:rFonts w:cs="Calibri"/>
          <w:b/>
          <w:bCs/>
          <w:spacing w:val="-2"/>
        </w:rPr>
        <w:t>a</w:t>
      </w:r>
      <w:r w:rsidRPr="008B6DFC">
        <w:rPr>
          <w:rFonts w:cs="Calibri"/>
          <w:b/>
          <w:bCs/>
        </w:rPr>
        <w:t>st a</w:t>
      </w:r>
      <w:r w:rsidRPr="008B6DFC">
        <w:rPr>
          <w:rFonts w:cs="Calibri"/>
          <w:b/>
          <w:bCs/>
          <w:spacing w:val="-3"/>
        </w:rPr>
        <w:t xml:space="preserve"> </w:t>
      </w:r>
      <w:r w:rsidRPr="008B6DFC">
        <w:rPr>
          <w:rFonts w:cs="Calibri"/>
          <w:b/>
          <w:bCs/>
        </w:rPr>
        <w:t xml:space="preserve">2% </w:t>
      </w:r>
      <w:r w:rsidRPr="008B6DFC">
        <w:rPr>
          <w:rFonts w:cs="Calibri"/>
          <w:b/>
          <w:bCs/>
          <w:spacing w:val="1"/>
        </w:rPr>
        <w:t>i</w:t>
      </w:r>
      <w:r w:rsidRPr="008B6DFC">
        <w:rPr>
          <w:rFonts w:cs="Calibri"/>
          <w:b/>
          <w:bCs/>
          <w:spacing w:val="-4"/>
        </w:rPr>
        <w:t>n</w:t>
      </w:r>
      <w:r w:rsidRPr="008B6DFC">
        <w:rPr>
          <w:rFonts w:cs="Calibri"/>
          <w:b/>
          <w:bCs/>
          <w:spacing w:val="1"/>
        </w:rPr>
        <w:t>c</w:t>
      </w:r>
      <w:r w:rsidRPr="008B6DFC">
        <w:rPr>
          <w:rFonts w:cs="Calibri"/>
          <w:b/>
          <w:bCs/>
        </w:rPr>
        <w:t>r</w:t>
      </w:r>
      <w:r w:rsidRPr="008B6DFC">
        <w:rPr>
          <w:rFonts w:cs="Calibri"/>
          <w:b/>
          <w:bCs/>
          <w:spacing w:val="-1"/>
        </w:rPr>
        <w:t>e</w:t>
      </w:r>
      <w:r w:rsidRPr="008B6DFC">
        <w:rPr>
          <w:rFonts w:cs="Calibri"/>
          <w:b/>
          <w:bCs/>
          <w:spacing w:val="-2"/>
        </w:rPr>
        <w:t>a</w:t>
      </w:r>
      <w:r w:rsidRPr="008B6DFC">
        <w:rPr>
          <w:rFonts w:cs="Calibri"/>
          <w:b/>
          <w:bCs/>
        </w:rPr>
        <w:t>se</w:t>
      </w:r>
      <w:r w:rsidRPr="008B6DFC">
        <w:rPr>
          <w:rFonts w:cs="Calibri"/>
          <w:b/>
          <w:bCs/>
          <w:spacing w:val="-3"/>
        </w:rPr>
        <w:t xml:space="preserve"> </w:t>
      </w:r>
      <w:r w:rsidRPr="008B6DFC">
        <w:rPr>
          <w:rFonts w:cs="Calibri"/>
          <w:b/>
          <w:bCs/>
        </w:rPr>
        <w:t>in</w:t>
      </w:r>
      <w:r w:rsidRPr="008B6DFC">
        <w:rPr>
          <w:rFonts w:cs="Calibri"/>
          <w:b/>
          <w:bCs/>
          <w:spacing w:val="-1"/>
        </w:rPr>
        <w:t xml:space="preserve"> </w:t>
      </w:r>
      <w:r w:rsidRPr="008B6DFC">
        <w:rPr>
          <w:rFonts w:cs="Calibri"/>
          <w:b/>
          <w:bCs/>
          <w:spacing w:val="1"/>
        </w:rPr>
        <w:t>r</w:t>
      </w:r>
      <w:r w:rsidRPr="008B6DFC">
        <w:rPr>
          <w:rFonts w:cs="Calibri"/>
          <w:b/>
          <w:bCs/>
          <w:spacing w:val="-4"/>
        </w:rPr>
        <w:t>e</w:t>
      </w:r>
      <w:r w:rsidRPr="008B6DFC">
        <w:rPr>
          <w:rFonts w:cs="Calibri"/>
          <w:b/>
          <w:bCs/>
        </w:rPr>
        <w:t>te</w:t>
      </w:r>
      <w:r w:rsidRPr="008B6DFC">
        <w:rPr>
          <w:rFonts w:cs="Calibri"/>
          <w:b/>
          <w:bCs/>
          <w:spacing w:val="-2"/>
        </w:rPr>
        <w:t>n</w:t>
      </w:r>
      <w:r w:rsidRPr="008B6DFC">
        <w:rPr>
          <w:rFonts w:cs="Calibri"/>
          <w:b/>
          <w:bCs/>
        </w:rPr>
        <w:t>t</w:t>
      </w:r>
      <w:r w:rsidRPr="008B6DFC">
        <w:rPr>
          <w:rFonts w:cs="Calibri"/>
          <w:b/>
          <w:bCs/>
          <w:spacing w:val="1"/>
        </w:rPr>
        <w:t>i</w:t>
      </w:r>
      <w:r w:rsidRPr="008B6DFC">
        <w:rPr>
          <w:rFonts w:cs="Calibri"/>
          <w:b/>
          <w:bCs/>
          <w:spacing w:val="-1"/>
        </w:rPr>
        <w:t>o</w:t>
      </w:r>
      <w:r w:rsidRPr="008B6DFC">
        <w:rPr>
          <w:rFonts w:cs="Calibri"/>
          <w:b/>
          <w:bCs/>
          <w:spacing w:val="1"/>
        </w:rPr>
        <w:t>n</w:t>
      </w:r>
      <w:r w:rsidRPr="008B6DFC">
        <w:rPr>
          <w:rFonts w:cs="Calibri"/>
          <w:b/>
          <w:bCs/>
        </w:rPr>
        <w:t>.</w:t>
      </w:r>
    </w:p>
    <w:p w:rsidR="007F1FFB" w:rsidRPr="008B6DFC" w:rsidRDefault="00D75C05" w:rsidP="00D75C05">
      <w:pPr>
        <w:ind w:left="1460"/>
        <w:rPr>
          <w:rFonts w:cs="Calibri"/>
        </w:rPr>
      </w:pPr>
      <w:r w:rsidRPr="008B6DFC">
        <w:rPr>
          <w:rFonts w:cs="Calibri"/>
          <w:b/>
          <w:bCs/>
        </w:rPr>
        <w:t>T</w:t>
      </w:r>
      <w:r w:rsidRPr="008B6DFC">
        <w:rPr>
          <w:rFonts w:cs="Calibri"/>
          <w:b/>
          <w:bCs/>
          <w:spacing w:val="-2"/>
        </w:rPr>
        <w:t>i</w:t>
      </w:r>
      <w:r w:rsidRPr="008B6DFC">
        <w:rPr>
          <w:rFonts w:cs="Calibri"/>
          <w:b/>
          <w:bCs/>
        </w:rPr>
        <w:t>meli</w:t>
      </w:r>
      <w:r w:rsidRPr="008B6DFC">
        <w:rPr>
          <w:rFonts w:cs="Calibri"/>
          <w:b/>
          <w:bCs/>
          <w:spacing w:val="-1"/>
        </w:rPr>
        <w:t>ne</w:t>
      </w:r>
      <w:r w:rsidRPr="008B6DFC">
        <w:rPr>
          <w:rFonts w:cs="Calibri"/>
          <w:b/>
          <w:bCs/>
        </w:rPr>
        <w:t xml:space="preserve">: </w:t>
      </w:r>
      <w:r w:rsidRPr="008B6DFC">
        <w:rPr>
          <w:rFonts w:cs="Calibri"/>
          <w:b/>
          <w:bCs/>
          <w:spacing w:val="48"/>
        </w:rPr>
        <w:t xml:space="preserve"> </w:t>
      </w:r>
      <w:r w:rsidRPr="008B6DFC">
        <w:rPr>
          <w:rFonts w:cs="Calibri"/>
        </w:rPr>
        <w:t>F</w:t>
      </w:r>
      <w:r w:rsidRPr="008B6DFC">
        <w:rPr>
          <w:rFonts w:cs="Calibri"/>
          <w:spacing w:val="-1"/>
        </w:rPr>
        <w:t>a</w:t>
      </w:r>
      <w:r w:rsidRPr="008B6DFC">
        <w:rPr>
          <w:rFonts w:cs="Calibri"/>
        </w:rPr>
        <w:t>ll</w:t>
      </w:r>
      <w:r w:rsidRPr="008B6DFC">
        <w:rPr>
          <w:rFonts w:cs="Calibri"/>
          <w:spacing w:val="-1"/>
        </w:rPr>
        <w:t xml:space="preserve"> </w:t>
      </w:r>
      <w:r w:rsidRPr="008B6DFC">
        <w:rPr>
          <w:rFonts w:cs="Calibri"/>
          <w:spacing w:val="-2"/>
        </w:rPr>
        <w:t>2</w:t>
      </w:r>
      <w:r w:rsidRPr="008B6DFC">
        <w:rPr>
          <w:rFonts w:cs="Calibri"/>
        </w:rPr>
        <w:t>0</w:t>
      </w:r>
      <w:r w:rsidRPr="008B6DFC">
        <w:rPr>
          <w:rFonts w:cs="Calibri"/>
          <w:spacing w:val="-2"/>
        </w:rPr>
        <w:t>1</w:t>
      </w:r>
      <w:r w:rsidRPr="008B6DFC">
        <w:rPr>
          <w:rFonts w:cs="Calibri"/>
        </w:rPr>
        <w:t>4</w:t>
      </w:r>
    </w:p>
    <w:p w:rsidR="007F1FFB" w:rsidRPr="008B6DFC" w:rsidRDefault="007F1FFB" w:rsidP="00D75C05">
      <w:pPr>
        <w:ind w:left="1460"/>
        <w:rPr>
          <w:rFonts w:cs="Calibri"/>
        </w:rPr>
      </w:pPr>
    </w:p>
    <w:p w:rsidR="00D75C05" w:rsidRPr="008B6DFC" w:rsidRDefault="00D75C05" w:rsidP="00D75C05">
      <w:pPr>
        <w:ind w:left="1460"/>
        <w:rPr>
          <w:rFonts w:cs="Calibri"/>
        </w:rPr>
      </w:pPr>
    </w:p>
    <w:p w:rsidR="00D75C05" w:rsidRPr="008B6DFC" w:rsidRDefault="00D75C05" w:rsidP="00D75C05">
      <w:pPr>
        <w:ind w:left="1460"/>
        <w:rPr>
          <w:rFonts w:cs="Calibri"/>
        </w:rPr>
      </w:pPr>
      <w:r w:rsidRPr="008B6DFC">
        <w:rPr>
          <w:rFonts w:cs="Calibri"/>
          <w:b/>
          <w:bCs/>
        </w:rPr>
        <w:t>F</w:t>
      </w:r>
      <w:r w:rsidRPr="008B6DFC">
        <w:rPr>
          <w:rFonts w:cs="Calibri"/>
          <w:b/>
          <w:bCs/>
          <w:spacing w:val="-2"/>
        </w:rPr>
        <w:t>u</w:t>
      </w:r>
      <w:r w:rsidRPr="008B6DFC">
        <w:rPr>
          <w:rFonts w:cs="Calibri"/>
          <w:b/>
          <w:bCs/>
          <w:spacing w:val="-1"/>
        </w:rPr>
        <w:t>nd</w:t>
      </w:r>
      <w:r w:rsidRPr="008B6DFC">
        <w:rPr>
          <w:rFonts w:cs="Calibri"/>
          <w:b/>
          <w:bCs/>
        </w:rPr>
        <w:t>i</w:t>
      </w:r>
      <w:r w:rsidRPr="008B6DFC">
        <w:rPr>
          <w:rFonts w:cs="Calibri"/>
          <w:b/>
          <w:bCs/>
          <w:spacing w:val="-1"/>
        </w:rPr>
        <w:t>n</w:t>
      </w:r>
      <w:r w:rsidRPr="008B6DFC">
        <w:rPr>
          <w:rFonts w:cs="Calibri"/>
          <w:b/>
          <w:bCs/>
        </w:rPr>
        <w:t>g R</w:t>
      </w:r>
      <w:r w:rsidRPr="008B6DFC">
        <w:rPr>
          <w:rFonts w:cs="Calibri"/>
          <w:b/>
          <w:bCs/>
          <w:spacing w:val="-1"/>
        </w:rPr>
        <w:t>e</w:t>
      </w:r>
      <w:r w:rsidRPr="008B6DFC">
        <w:rPr>
          <w:rFonts w:cs="Calibri"/>
          <w:b/>
          <w:bCs/>
        </w:rPr>
        <w:t>s</w:t>
      </w:r>
      <w:r w:rsidRPr="008B6DFC">
        <w:rPr>
          <w:rFonts w:cs="Calibri"/>
          <w:b/>
          <w:bCs/>
          <w:spacing w:val="-1"/>
        </w:rPr>
        <w:t>ou</w:t>
      </w:r>
      <w:r w:rsidRPr="008B6DFC">
        <w:rPr>
          <w:rFonts w:cs="Calibri"/>
          <w:b/>
          <w:bCs/>
          <w:spacing w:val="-2"/>
        </w:rPr>
        <w:t>r</w:t>
      </w:r>
      <w:r w:rsidRPr="008B6DFC">
        <w:rPr>
          <w:rFonts w:cs="Calibri"/>
          <w:b/>
          <w:bCs/>
          <w:spacing w:val="1"/>
        </w:rPr>
        <w:t>c</w:t>
      </w:r>
      <w:r w:rsidRPr="008B6DFC">
        <w:rPr>
          <w:rFonts w:cs="Calibri"/>
          <w:b/>
          <w:bCs/>
        </w:rPr>
        <w:t>e</w:t>
      </w:r>
      <w:r w:rsidRPr="008B6DFC">
        <w:rPr>
          <w:rFonts w:cs="Calibri"/>
          <w:b/>
          <w:bCs/>
          <w:spacing w:val="-1"/>
        </w:rPr>
        <w:t xml:space="preserve"> </w:t>
      </w:r>
      <w:r w:rsidRPr="008B6DFC">
        <w:rPr>
          <w:rFonts w:cs="Calibri"/>
          <w:b/>
          <w:bCs/>
          <w:spacing w:val="1"/>
        </w:rPr>
        <w:t>C</w:t>
      </w:r>
      <w:r w:rsidRPr="008B6DFC">
        <w:rPr>
          <w:rFonts w:cs="Calibri"/>
          <w:b/>
          <w:bCs/>
          <w:spacing w:val="-2"/>
        </w:rPr>
        <w:t>a</w:t>
      </w:r>
      <w:r w:rsidRPr="008B6DFC">
        <w:rPr>
          <w:rFonts w:cs="Calibri"/>
          <w:b/>
          <w:bCs/>
        </w:rPr>
        <w:t>t</w:t>
      </w:r>
      <w:r w:rsidRPr="008B6DFC">
        <w:rPr>
          <w:rFonts w:cs="Calibri"/>
          <w:b/>
          <w:bCs/>
          <w:spacing w:val="-3"/>
        </w:rPr>
        <w:t>e</w:t>
      </w:r>
      <w:r w:rsidRPr="008B6DFC">
        <w:rPr>
          <w:rFonts w:cs="Calibri"/>
          <w:b/>
          <w:bCs/>
        </w:rPr>
        <w:t>g</w:t>
      </w:r>
      <w:r w:rsidRPr="008B6DFC">
        <w:rPr>
          <w:rFonts w:cs="Calibri"/>
          <w:b/>
          <w:bCs/>
          <w:spacing w:val="-1"/>
        </w:rPr>
        <w:t>o</w:t>
      </w:r>
      <w:r w:rsidRPr="008B6DFC">
        <w:rPr>
          <w:rFonts w:cs="Calibri"/>
          <w:b/>
          <w:bCs/>
          <w:spacing w:val="-2"/>
        </w:rPr>
        <w:t>r</w:t>
      </w:r>
      <w:r w:rsidRPr="008B6DFC">
        <w:rPr>
          <w:rFonts w:cs="Calibri"/>
          <w:b/>
          <w:bCs/>
        </w:rPr>
        <w:t xml:space="preserve">y: </w:t>
      </w:r>
      <w:r w:rsidRPr="008B6DFC">
        <w:rPr>
          <w:rFonts w:cs="Calibri"/>
          <w:b/>
          <w:bCs/>
          <w:spacing w:val="2"/>
        </w:rPr>
        <w:t xml:space="preserve"> </w:t>
      </w:r>
      <w:r w:rsidRPr="008B6DFC">
        <w:rPr>
          <w:rFonts w:cs="Calibri"/>
        </w:rPr>
        <w:t>Ge</w:t>
      </w:r>
      <w:r w:rsidRPr="008B6DFC">
        <w:rPr>
          <w:rFonts w:cs="Calibri"/>
          <w:spacing w:val="-3"/>
        </w:rPr>
        <w:t>n</w:t>
      </w:r>
      <w:r w:rsidRPr="008B6DFC">
        <w:rPr>
          <w:rFonts w:cs="Calibri"/>
        </w:rPr>
        <w:t>eral B</w:t>
      </w:r>
      <w:r w:rsidRPr="008B6DFC">
        <w:rPr>
          <w:rFonts w:cs="Calibri"/>
          <w:spacing w:val="-1"/>
        </w:rPr>
        <w:t>udg</w:t>
      </w:r>
      <w:r w:rsidRPr="008B6DFC">
        <w:rPr>
          <w:rFonts w:cs="Calibri"/>
        </w:rPr>
        <w:t>et</w:t>
      </w:r>
    </w:p>
    <w:p w:rsidR="00CF11AC" w:rsidRPr="008B6DFC" w:rsidRDefault="007F1FFB" w:rsidP="00F639E4">
      <w:pPr>
        <w:pStyle w:val="ListParagraph"/>
        <w:numPr>
          <w:ilvl w:val="0"/>
          <w:numId w:val="17"/>
        </w:numPr>
        <w:ind w:left="1080"/>
        <w:rPr>
          <w:szCs w:val="18"/>
        </w:rPr>
      </w:pPr>
      <w:r w:rsidRPr="008B6DFC">
        <w:rPr>
          <w:szCs w:val="18"/>
        </w:rPr>
        <w:t xml:space="preserve">Status: Funding did not come from the general budget.   The VC Foundation graciously allocated </w:t>
      </w:r>
      <w:r w:rsidR="00F95500" w:rsidRPr="008B6DFC">
        <w:rPr>
          <w:szCs w:val="18"/>
        </w:rPr>
        <w:t>$2500 for academic year 2014-15 to support speakers and film relevant to the Chicano e</w:t>
      </w:r>
      <w:r w:rsidR="00F639E4" w:rsidRPr="008B6DFC">
        <w:rPr>
          <w:szCs w:val="18"/>
        </w:rPr>
        <w:t>xperience and essential in the C</w:t>
      </w:r>
      <w:r w:rsidR="00F95500" w:rsidRPr="008B6DFC">
        <w:rPr>
          <w:szCs w:val="18"/>
        </w:rPr>
        <w:t>hicano Studies curriculum.</w:t>
      </w:r>
      <w:r w:rsidRPr="008B6DFC">
        <w:rPr>
          <w:szCs w:val="18"/>
        </w:rPr>
        <w:t xml:space="preserve">  Funding should be institutionalized and become </w:t>
      </w:r>
      <w:r w:rsidR="003A58D4" w:rsidRPr="008B6DFC">
        <w:rPr>
          <w:szCs w:val="18"/>
        </w:rPr>
        <w:t xml:space="preserve">part of the </w:t>
      </w:r>
      <w:proofErr w:type="gramStart"/>
      <w:r w:rsidR="003A58D4" w:rsidRPr="008B6DFC">
        <w:rPr>
          <w:szCs w:val="18"/>
        </w:rPr>
        <w:t>normal  process</w:t>
      </w:r>
      <w:proofErr w:type="gramEnd"/>
      <w:r w:rsidR="003A58D4" w:rsidRPr="008B6DFC">
        <w:rPr>
          <w:szCs w:val="18"/>
        </w:rPr>
        <w:t xml:space="preserve"> that shows that Ventura College is</w:t>
      </w:r>
      <w:r w:rsidRPr="008B6DFC">
        <w:rPr>
          <w:szCs w:val="18"/>
        </w:rPr>
        <w:t xml:space="preserve"> com</w:t>
      </w:r>
      <w:r w:rsidR="003A58D4" w:rsidRPr="008B6DFC">
        <w:rPr>
          <w:szCs w:val="18"/>
        </w:rPr>
        <w:t xml:space="preserve">mitted </w:t>
      </w:r>
      <w:r w:rsidRPr="008B6DFC">
        <w:rPr>
          <w:szCs w:val="18"/>
        </w:rPr>
        <w:t>to Diversity.</w:t>
      </w:r>
    </w:p>
    <w:p w:rsidR="00D75C05" w:rsidRPr="008B6DFC" w:rsidRDefault="00D75C05" w:rsidP="00D75C05">
      <w:pPr>
        <w:spacing w:before="6" w:line="260" w:lineRule="exact"/>
        <w:rPr>
          <w:sz w:val="26"/>
          <w:szCs w:val="26"/>
        </w:rPr>
      </w:pPr>
    </w:p>
    <w:p w:rsidR="00F950A4" w:rsidRPr="008B6DFC" w:rsidRDefault="00F950A4" w:rsidP="00F950A4">
      <w:pPr>
        <w:pStyle w:val="ListParagraph"/>
        <w:ind w:left="1080"/>
        <w:rPr>
          <w:szCs w:val="18"/>
        </w:rPr>
      </w:pPr>
    </w:p>
    <w:p w:rsidR="000835D0" w:rsidRPr="008B6DFC" w:rsidRDefault="000835D0" w:rsidP="000835D0">
      <w:pPr>
        <w:pStyle w:val="ListParagraph"/>
        <w:rPr>
          <w:b/>
        </w:rPr>
      </w:pPr>
    </w:p>
    <w:p w:rsidR="009F29C7" w:rsidRPr="008B6DFC" w:rsidRDefault="00CF5288" w:rsidP="00AF4FFE">
      <w:pPr>
        <w:pStyle w:val="ListParagraph"/>
        <w:numPr>
          <w:ilvl w:val="0"/>
          <w:numId w:val="1"/>
        </w:numPr>
        <w:rPr>
          <w:b/>
        </w:rPr>
      </w:pPr>
      <w:r w:rsidRPr="008B6DFC">
        <w:rPr>
          <w:b/>
        </w:rPr>
        <w:t>Updates/accomplishments pertaining to</w:t>
      </w:r>
      <w:r w:rsidR="00235AA9" w:rsidRPr="008B6DFC">
        <w:rPr>
          <w:b/>
        </w:rPr>
        <w:t xml:space="preserve"> any of the Student Success or Operating Goals from last year’s report.  </w:t>
      </w:r>
    </w:p>
    <w:p w:rsidR="00F639E4" w:rsidRPr="008B6DFC" w:rsidRDefault="00F639E4" w:rsidP="00F639E4">
      <w:pPr>
        <w:ind w:left="360"/>
        <w:rPr>
          <w:b/>
        </w:rPr>
      </w:pPr>
      <w:r w:rsidRPr="008B6DFC">
        <w:rPr>
          <w:b/>
        </w:rPr>
        <w:t xml:space="preserve">The Chicano Studies had minimal change from 2013 to 2014. Productivity, retention, FTES, and WSCH are basically the same.  It is a small but </w:t>
      </w:r>
      <w:proofErr w:type="gramStart"/>
      <w:r w:rsidRPr="008B6DFC">
        <w:rPr>
          <w:b/>
        </w:rPr>
        <w:t xml:space="preserve">dynamic </w:t>
      </w:r>
      <w:r w:rsidR="00614D49" w:rsidRPr="008B6DFC">
        <w:rPr>
          <w:b/>
        </w:rPr>
        <w:t xml:space="preserve"> and</w:t>
      </w:r>
      <w:proofErr w:type="gramEnd"/>
      <w:r w:rsidR="00614D49" w:rsidRPr="008B6DFC">
        <w:rPr>
          <w:b/>
        </w:rPr>
        <w:t xml:space="preserve"> vibrant </w:t>
      </w:r>
      <w:r w:rsidRPr="008B6DFC">
        <w:rPr>
          <w:b/>
        </w:rPr>
        <w:t xml:space="preserve">program with a 26 in the vitality rubric in  2013. The program </w:t>
      </w:r>
      <w:r w:rsidR="00614D49" w:rsidRPr="008B6DFC">
        <w:rPr>
          <w:b/>
        </w:rPr>
        <w:t>continues to be</w:t>
      </w:r>
      <w:r w:rsidRPr="008B6DFC">
        <w:rPr>
          <w:b/>
        </w:rPr>
        <w:t xml:space="preserve"> staffed by three adjunct </w:t>
      </w:r>
      <w:proofErr w:type="gramStart"/>
      <w:r w:rsidRPr="008B6DFC">
        <w:rPr>
          <w:b/>
        </w:rPr>
        <w:t>faculty</w:t>
      </w:r>
      <w:proofErr w:type="gramEnd"/>
      <w:r w:rsidRPr="008B6DFC">
        <w:rPr>
          <w:b/>
        </w:rPr>
        <w:t xml:space="preserve">. The program has never had a full time instructor.  The full </w:t>
      </w:r>
      <w:proofErr w:type="gramStart"/>
      <w:r w:rsidRPr="008B6DFC">
        <w:rPr>
          <w:b/>
        </w:rPr>
        <w:t>time  histo</w:t>
      </w:r>
      <w:r w:rsidR="00614D49" w:rsidRPr="008B6DFC">
        <w:rPr>
          <w:b/>
        </w:rPr>
        <w:t>ry</w:t>
      </w:r>
      <w:proofErr w:type="gramEnd"/>
      <w:r w:rsidR="00614D49" w:rsidRPr="008B6DFC">
        <w:rPr>
          <w:b/>
        </w:rPr>
        <w:t xml:space="preserve"> replacement position that</w:t>
      </w:r>
      <w:r w:rsidRPr="008B6DFC">
        <w:rPr>
          <w:b/>
        </w:rPr>
        <w:t xml:space="preserve"> would have supported the program</w:t>
      </w:r>
      <w:r w:rsidR="00614D49" w:rsidRPr="008B6DFC">
        <w:rPr>
          <w:b/>
        </w:rPr>
        <w:t>,</w:t>
      </w:r>
      <w:r w:rsidRPr="008B6DFC">
        <w:rPr>
          <w:b/>
        </w:rPr>
        <w:t xml:space="preserve"> was not filled in 2014. There is no one in the fulltime faculty that can provide support in curriculum developments, CSLOS</w:t>
      </w:r>
      <w:proofErr w:type="gramStart"/>
      <w:r w:rsidRPr="008B6DFC">
        <w:rPr>
          <w:b/>
        </w:rPr>
        <w:t>,  and</w:t>
      </w:r>
      <w:proofErr w:type="gramEnd"/>
      <w:r w:rsidRPr="008B6DFC">
        <w:rPr>
          <w:b/>
        </w:rPr>
        <w:t xml:space="preserve"> </w:t>
      </w:r>
      <w:r w:rsidR="00D00B7B" w:rsidRPr="008B6DFC">
        <w:rPr>
          <w:b/>
        </w:rPr>
        <w:t>Transfer</w:t>
      </w:r>
      <w:r w:rsidRPr="008B6DFC">
        <w:rPr>
          <w:b/>
        </w:rPr>
        <w:t xml:space="preserve"> Degree development.</w:t>
      </w:r>
      <w:r w:rsidR="00D00B7B" w:rsidRPr="008B6DFC">
        <w:rPr>
          <w:b/>
        </w:rPr>
        <w:t xml:space="preserve"> There is a dire need for a facilitator who would assist with the expansion of the program.</w:t>
      </w:r>
    </w:p>
    <w:p w:rsidR="0034688C" w:rsidRPr="008B6DFC" w:rsidRDefault="00F639E4" w:rsidP="00F639E4">
      <w:pPr>
        <w:ind w:left="360"/>
        <w:rPr>
          <w:b/>
          <w:u w:val="single"/>
        </w:rPr>
      </w:pPr>
      <w:r w:rsidRPr="008B6DFC">
        <w:rPr>
          <w:b/>
        </w:rPr>
        <w:t>With the support of the VC foundation, the program sponsored some very significant speaker like Dolores Huerta and Michelle Serros.</w:t>
      </w:r>
      <w:r w:rsidR="0034688C" w:rsidRPr="008B6DFC">
        <w:rPr>
          <w:b/>
          <w:u w:val="single"/>
        </w:rPr>
        <w:br w:type="page"/>
      </w:r>
    </w:p>
    <w:p w:rsidR="00235AA9" w:rsidRPr="008B6DFC" w:rsidRDefault="00235AA9" w:rsidP="00D75C05">
      <w:pPr>
        <w:outlineLvl w:val="0"/>
        <w:rPr>
          <w:b/>
          <w:u w:val="single"/>
        </w:rPr>
      </w:pPr>
      <w:r w:rsidRPr="008B6DFC">
        <w:rPr>
          <w:b/>
          <w:u w:val="single"/>
        </w:rPr>
        <w:lastRenderedPageBreak/>
        <w:t xml:space="preserve">Section II - </w:t>
      </w:r>
      <w:r w:rsidR="00590F67" w:rsidRPr="008B6DFC">
        <w:rPr>
          <w:b/>
          <w:u w:val="single"/>
        </w:rPr>
        <w:t>Description</w:t>
      </w:r>
      <w:r w:rsidRPr="008B6DFC">
        <w:rPr>
          <w:b/>
          <w:u w:val="single"/>
        </w:rPr>
        <w:t xml:space="preserve"> </w:t>
      </w:r>
    </w:p>
    <w:p w:rsidR="00590F67" w:rsidRPr="008B6DFC" w:rsidRDefault="003C64FA" w:rsidP="00AF4FFE">
      <w:pPr>
        <w:pStyle w:val="ListParagraph"/>
        <w:numPr>
          <w:ilvl w:val="0"/>
          <w:numId w:val="2"/>
        </w:numPr>
        <w:rPr>
          <w:b/>
        </w:rPr>
      </w:pPr>
      <w:r w:rsidRPr="008B6DFC">
        <w:rPr>
          <w:b/>
        </w:rPr>
        <w:t>Description of Program/D</w:t>
      </w:r>
      <w:r w:rsidR="00590F67" w:rsidRPr="008B6DFC">
        <w:rPr>
          <w:b/>
        </w:rPr>
        <w:t>epartment</w:t>
      </w:r>
    </w:p>
    <w:p w:rsidR="000835D0" w:rsidRPr="008B6DFC" w:rsidRDefault="000835D0" w:rsidP="007A1BFA">
      <w:pPr>
        <w:pStyle w:val="NoSpacing"/>
        <w:tabs>
          <w:tab w:val="left" w:pos="720"/>
        </w:tabs>
        <w:spacing w:line="276" w:lineRule="auto"/>
        <w:rPr>
          <w:rFonts w:cstheme="minorHAnsi"/>
          <w:b/>
          <w:sz w:val="24"/>
          <w:szCs w:val="24"/>
        </w:rPr>
      </w:pPr>
    </w:p>
    <w:p w:rsidR="007A1BFA" w:rsidRPr="008B6DFC" w:rsidRDefault="007A1BFA" w:rsidP="00D75C05">
      <w:pPr>
        <w:pStyle w:val="NoSpacing"/>
        <w:tabs>
          <w:tab w:val="left" w:pos="720"/>
        </w:tabs>
        <w:spacing w:line="276" w:lineRule="auto"/>
        <w:outlineLvl w:val="0"/>
        <w:rPr>
          <w:rFonts w:cstheme="minorHAnsi"/>
          <w:b/>
        </w:rPr>
      </w:pPr>
      <w:r w:rsidRPr="008B6DFC">
        <w:rPr>
          <w:rFonts w:cstheme="minorHAnsi"/>
          <w:b/>
          <w:sz w:val="24"/>
          <w:szCs w:val="24"/>
        </w:rPr>
        <w:tab/>
      </w:r>
      <w:r w:rsidRPr="008B6DFC">
        <w:rPr>
          <w:rFonts w:cstheme="minorHAnsi"/>
          <w:b/>
        </w:rPr>
        <w:t>Degrees/Certificates</w:t>
      </w:r>
    </w:p>
    <w:p w:rsidR="00CF11AC" w:rsidRPr="008B6DFC" w:rsidRDefault="00CF11AC" w:rsidP="000835D0"/>
    <w:p w:rsidR="00933D03" w:rsidRPr="008B6DFC" w:rsidRDefault="00933D03" w:rsidP="00AF4FFE">
      <w:pPr>
        <w:pStyle w:val="ListParagraph"/>
        <w:numPr>
          <w:ilvl w:val="0"/>
          <w:numId w:val="2"/>
        </w:numPr>
        <w:spacing w:after="0" w:line="240" w:lineRule="auto"/>
        <w:rPr>
          <w:b/>
        </w:rPr>
      </w:pPr>
      <w:r w:rsidRPr="008B6DFC">
        <w:rPr>
          <w:b/>
        </w:rPr>
        <w:t>Program/Department Significant Events (Strengths and Successes), and Accomplishments</w:t>
      </w:r>
    </w:p>
    <w:p w:rsidR="00F950A4" w:rsidRPr="008B6DFC" w:rsidRDefault="00F950A4" w:rsidP="00F950A4">
      <w:pPr>
        <w:pStyle w:val="ListParagraph"/>
        <w:numPr>
          <w:ilvl w:val="0"/>
          <w:numId w:val="2"/>
        </w:numPr>
        <w:spacing w:after="0" w:line="240" w:lineRule="auto"/>
        <w:rPr>
          <w:i/>
          <w:sz w:val="18"/>
          <w:szCs w:val="18"/>
        </w:rPr>
      </w:pPr>
      <w:r w:rsidRPr="008B6DFC">
        <w:rPr>
          <w:i/>
          <w:sz w:val="18"/>
          <w:szCs w:val="18"/>
        </w:rPr>
        <w:t>Instructions: Answer the questions below.</w:t>
      </w:r>
    </w:p>
    <w:p w:rsidR="00F950A4" w:rsidRPr="008B6DFC" w:rsidRDefault="00F950A4" w:rsidP="00F950A4">
      <w:pPr>
        <w:pStyle w:val="ListParagraph"/>
        <w:spacing w:after="0" w:line="240" w:lineRule="auto"/>
        <w:ind w:left="1080"/>
        <w:rPr>
          <w:i/>
          <w:sz w:val="18"/>
          <w:szCs w:val="18"/>
        </w:rPr>
      </w:pPr>
    </w:p>
    <w:p w:rsidR="000835D0" w:rsidRPr="008B6DFC" w:rsidRDefault="002E563D" w:rsidP="00D75C05">
      <w:pPr>
        <w:pStyle w:val="ListParagraph"/>
        <w:numPr>
          <w:ilvl w:val="0"/>
          <w:numId w:val="15"/>
        </w:numPr>
        <w:spacing w:after="0" w:line="240" w:lineRule="auto"/>
        <w:ind w:left="1080"/>
        <w:rPr>
          <w:szCs w:val="18"/>
        </w:rPr>
      </w:pPr>
      <w:r w:rsidRPr="008B6DFC">
        <w:rPr>
          <w:szCs w:val="18"/>
        </w:rPr>
        <w:t>What has changed over the past year (i.e. faculty, degrees/certificates, curriculum, etc.</w:t>
      </w:r>
      <w:r w:rsidR="00AE03AB" w:rsidRPr="008B6DFC">
        <w:rPr>
          <w:szCs w:val="18"/>
        </w:rPr>
        <w:t>)</w:t>
      </w:r>
      <w:r w:rsidRPr="008B6DFC">
        <w:rPr>
          <w:szCs w:val="18"/>
        </w:rPr>
        <w:t>?</w:t>
      </w:r>
    </w:p>
    <w:p w:rsidR="000835D0" w:rsidRPr="008B6DFC" w:rsidRDefault="000835D0" w:rsidP="000835D0">
      <w:pPr>
        <w:spacing w:after="0" w:line="240" w:lineRule="auto"/>
        <w:rPr>
          <w:i/>
          <w:sz w:val="18"/>
          <w:szCs w:val="18"/>
        </w:rPr>
      </w:pPr>
    </w:p>
    <w:p w:rsidR="000835D0" w:rsidRPr="008B6DFC" w:rsidRDefault="000835D0" w:rsidP="000835D0">
      <w:pPr>
        <w:spacing w:after="0" w:line="240" w:lineRule="auto"/>
        <w:rPr>
          <w:i/>
          <w:sz w:val="18"/>
          <w:szCs w:val="18"/>
        </w:rPr>
      </w:pPr>
    </w:p>
    <w:p w:rsidR="000835D0" w:rsidRPr="008B6DFC" w:rsidRDefault="000835D0" w:rsidP="000835D0">
      <w:pPr>
        <w:spacing w:after="0" w:line="240" w:lineRule="auto"/>
        <w:rPr>
          <w:i/>
          <w:sz w:val="18"/>
          <w:szCs w:val="18"/>
        </w:rPr>
      </w:pPr>
    </w:p>
    <w:p w:rsidR="002E563D" w:rsidRPr="008B6DFC" w:rsidRDefault="002E563D" w:rsidP="00D75C05">
      <w:pPr>
        <w:pStyle w:val="ListParagraph"/>
        <w:numPr>
          <w:ilvl w:val="0"/>
          <w:numId w:val="15"/>
        </w:numPr>
        <w:spacing w:after="0" w:line="240" w:lineRule="auto"/>
        <w:ind w:left="1080"/>
        <w:rPr>
          <w:szCs w:val="18"/>
        </w:rPr>
      </w:pPr>
      <w:r w:rsidRPr="008B6DFC">
        <w:rPr>
          <w:szCs w:val="18"/>
        </w:rPr>
        <w:t>What is impacting the program now?</w:t>
      </w:r>
    </w:p>
    <w:p w:rsidR="00075D43" w:rsidRPr="008B6DFC" w:rsidRDefault="00075D43" w:rsidP="00F70730">
      <w:pPr>
        <w:pStyle w:val="ListParagraph"/>
        <w:spacing w:after="0" w:line="240" w:lineRule="auto"/>
        <w:ind w:left="1080"/>
        <w:rPr>
          <w:i/>
          <w:sz w:val="18"/>
          <w:szCs w:val="18"/>
        </w:rPr>
      </w:pPr>
    </w:p>
    <w:p w:rsidR="00026210" w:rsidRPr="008B6DFC" w:rsidRDefault="00026210" w:rsidP="00381F3F">
      <w:pPr>
        <w:pStyle w:val="ListParagraph"/>
        <w:rPr>
          <w:rFonts w:cstheme="minorHAnsi"/>
          <w:szCs w:val="24"/>
        </w:rPr>
      </w:pPr>
    </w:p>
    <w:p w:rsidR="00590F67" w:rsidRPr="008B6DFC" w:rsidRDefault="00590F67" w:rsidP="00AF4FFE">
      <w:pPr>
        <w:pStyle w:val="ListParagraph"/>
        <w:numPr>
          <w:ilvl w:val="0"/>
          <w:numId w:val="2"/>
        </w:numPr>
        <w:rPr>
          <w:b/>
        </w:rPr>
      </w:pPr>
      <w:r w:rsidRPr="008B6DFC">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84"/>
        <w:gridCol w:w="990"/>
        <w:gridCol w:w="1524"/>
        <w:gridCol w:w="974"/>
        <w:gridCol w:w="1248"/>
        <w:gridCol w:w="904"/>
        <w:gridCol w:w="1432"/>
        <w:gridCol w:w="904"/>
      </w:tblGrid>
      <w:tr w:rsidR="00026210" w:rsidRPr="0071490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bl>
    <w:p w:rsidR="002E563D" w:rsidRDefault="002E563D" w:rsidP="00381F3F">
      <w:pPr>
        <w:pStyle w:val="ListParagraph"/>
      </w:pPr>
    </w:p>
    <w:p w:rsidR="002A18C6" w:rsidRPr="002A18C6" w:rsidRDefault="00590F67" w:rsidP="002A18C6">
      <w:pPr>
        <w:pStyle w:val="ListParagraph"/>
        <w:numPr>
          <w:ilvl w:val="0"/>
          <w:numId w:val="2"/>
        </w:numPr>
        <w:rPr>
          <w:rFonts w:ascii="Helvetica" w:hAnsi="Helvetica" w:cs="Helvetica"/>
          <w:sz w:val="32"/>
          <w:szCs w:val="32"/>
        </w:rPr>
      </w:pPr>
      <w:r w:rsidRPr="007A1BFA">
        <w:rPr>
          <w:b/>
        </w:rPr>
        <w:t xml:space="preserve"> Criteria Used for Admission</w:t>
      </w:r>
      <w:r w:rsidR="002A18C6">
        <w:rPr>
          <w:rFonts w:ascii="Helvetica" w:hAnsi="Helvetica" w:cs="Helvetica"/>
          <w:color w:val="535353"/>
          <w:sz w:val="20"/>
          <w:szCs w:val="20"/>
        </w:rPr>
        <w:t xml:space="preserve"> </w:t>
      </w:r>
    </w:p>
    <w:p w:rsidR="002A18C6" w:rsidRDefault="002A18C6" w:rsidP="002A18C6">
      <w:pPr>
        <w:pStyle w:val="ListParagraph"/>
        <w:numPr>
          <w:ilvl w:val="0"/>
          <w:numId w:val="2"/>
        </w:numPr>
        <w:rPr>
          <w:rFonts w:ascii="Helvetica" w:hAnsi="Helvetica" w:cs="Helvetica"/>
          <w:sz w:val="32"/>
          <w:szCs w:val="32"/>
        </w:rPr>
      </w:pPr>
      <w:r>
        <w:rPr>
          <w:rFonts w:ascii="Calibri" w:hAnsi="Calibri" w:cs="Calibri"/>
          <w:sz w:val="30"/>
          <w:szCs w:val="30"/>
        </w:rPr>
        <w:t>Our Mission</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t> </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t>Our Vision</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t>Ventura College will be a beacon of learning—a source of inspiration and guidance—for our students and community.</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t> </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t>Our Guiding Principals</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Calibri" w:hAnsi="Calibri" w:cs="Calibri"/>
          <w:sz w:val="30"/>
          <w:szCs w:val="30"/>
        </w:rPr>
        <w:lastRenderedPageBreak/>
        <w:t>At Ventura College we believe that students come first and all else follows.  We strive to create a campus environment that fosters collaboration, communication, and mutual respect.  We are committed to these Guiding Principles in all that we do:</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Embrace the strength of diversity</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Listen with intensity and compassion</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Communicate with integrity and patience</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Design student-centered solutions</w:t>
      </w:r>
    </w:p>
    <w:p w:rsidR="002A18C6" w:rsidRDefault="002A18C6" w:rsidP="002A18C6">
      <w:pPr>
        <w:widowControl w:val="0"/>
        <w:autoSpaceDE w:val="0"/>
        <w:autoSpaceDN w:val="0"/>
        <w:adjustRightInd w:val="0"/>
        <w:spacing w:after="0" w:line="240" w:lineRule="auto"/>
        <w:rPr>
          <w:rFonts w:ascii="Helvetica" w:hAnsi="Helvetica" w:cs="Helvetica"/>
          <w:sz w:val="32"/>
          <w:szCs w:val="32"/>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Spark self-confidence and a sense of discovery</w:t>
      </w:r>
    </w:p>
    <w:p w:rsidR="002A18C6" w:rsidRPr="002A18C6" w:rsidRDefault="002A18C6" w:rsidP="002A18C6">
      <w:pPr>
        <w:pStyle w:val="ListParagraph"/>
        <w:numPr>
          <w:ilvl w:val="0"/>
          <w:numId w:val="35"/>
        </w:numPr>
        <w:spacing w:after="0" w:line="240" w:lineRule="auto"/>
        <w:rPr>
          <w:b/>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Symbol" w:hAnsi="Symbol" w:cs="Symbol"/>
          <w:sz w:val="30"/>
          <w:szCs w:val="30"/>
        </w:rPr>
        <w:t></w:t>
      </w:r>
      <w:r>
        <w:rPr>
          <w:rFonts w:ascii="Calibri" w:hAnsi="Calibri" w:cs="Calibri"/>
          <w:sz w:val="30"/>
          <w:szCs w:val="30"/>
        </w:rPr>
        <w:t>Pursue our vision and goals with passion</w:t>
      </w:r>
    </w:p>
    <w:p w:rsidR="00590F67" w:rsidRDefault="00590F67" w:rsidP="002A18C6">
      <w:pPr>
        <w:pStyle w:val="ListParagraph"/>
        <w:numPr>
          <w:ilvl w:val="0"/>
          <w:numId w:val="35"/>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7A461F" w:rsidRDefault="0034688C" w:rsidP="00D75C05">
      <w:pPr>
        <w:pStyle w:val="NoSpacing"/>
        <w:tabs>
          <w:tab w:val="left" w:pos="360"/>
        </w:tabs>
        <w:ind w:left="720"/>
        <w:outlineLvl w:val="0"/>
        <w:rPr>
          <w:rFonts w:cstheme="minorHAnsi"/>
        </w:rPr>
      </w:pPr>
      <w:r>
        <w:rPr>
          <w:rFonts w:cstheme="minorHAnsi"/>
          <w:b/>
        </w:rPr>
        <w:t xml:space="preserve">College </w:t>
      </w:r>
      <w:r w:rsidR="00834B3D" w:rsidRPr="00834B3D">
        <w:rPr>
          <w:rFonts w:cstheme="minorHAnsi"/>
          <w:b/>
        </w:rPr>
        <w:t>President:</w:t>
      </w:r>
      <w:r w:rsidR="00834B3D" w:rsidRPr="00E34D08">
        <w:rPr>
          <w:rFonts w:cstheme="minorHAnsi"/>
        </w:rPr>
        <w:t xml:space="preserve"> </w:t>
      </w:r>
      <w:r w:rsidR="007A461F">
        <w:rPr>
          <w:rFonts w:cstheme="minorHAnsi"/>
        </w:rPr>
        <w:t xml:space="preserve"> </w:t>
      </w:r>
      <w:r w:rsidR="00834B3D" w:rsidRPr="0034688C">
        <w:rPr>
          <w:rFonts w:cstheme="minorHAnsi"/>
          <w:u w:val="single"/>
        </w:rPr>
        <w:t>Greg Gillespie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sidR="00834B3D" w:rsidRPr="00E34D08">
        <w:rPr>
          <w:rFonts w:cstheme="minorHAnsi"/>
        </w:rPr>
        <w:t xml:space="preserve">   </w:t>
      </w:r>
    </w:p>
    <w:p w:rsidR="0034688C" w:rsidRDefault="0034688C" w:rsidP="00D75C05">
      <w:pPr>
        <w:pStyle w:val="NoSpacing"/>
        <w:tabs>
          <w:tab w:val="left" w:pos="360"/>
        </w:tabs>
        <w:ind w:left="720"/>
        <w:outlineLvl w:val="0"/>
        <w:rPr>
          <w:rFonts w:cstheme="minorHAnsi"/>
        </w:rPr>
      </w:pPr>
      <w:r>
        <w:rPr>
          <w:rFonts w:cstheme="minorHAnsi"/>
          <w:b/>
        </w:rPr>
        <w:tab/>
      </w:r>
      <w:r w:rsidR="00834B3D" w:rsidRPr="003C64FA">
        <w:rPr>
          <w:rFonts w:cstheme="minorHAnsi"/>
          <w:b/>
        </w:rPr>
        <w:t xml:space="preserve">Executive </w:t>
      </w:r>
      <w:r w:rsidR="00834B3D" w:rsidRPr="00834B3D">
        <w:rPr>
          <w:rFonts w:cstheme="minorHAnsi"/>
          <w:b/>
        </w:rPr>
        <w:t>Vice President:</w:t>
      </w:r>
      <w:r w:rsidR="00834B3D" w:rsidRPr="00E34D08">
        <w:rPr>
          <w:rFonts w:cstheme="minorHAnsi"/>
        </w:rPr>
        <w:t xml:space="preserve"> </w:t>
      </w:r>
      <w:r w:rsidR="00D8282B" w:rsidRPr="0034688C">
        <w:rPr>
          <w:rFonts w:cstheme="minorHAnsi"/>
          <w:u w:val="single"/>
        </w:rPr>
        <w:t>Patrick Jefferson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D75C05">
      <w:pPr>
        <w:pStyle w:val="NoSpacing"/>
        <w:tabs>
          <w:tab w:val="left" w:pos="360"/>
        </w:tabs>
        <w:ind w:left="720"/>
        <w:outlineLvl w:val="0"/>
        <w:rPr>
          <w:rFonts w:cstheme="minorHAnsi"/>
        </w:rPr>
      </w:pPr>
      <w:r>
        <w:rPr>
          <w:rFonts w:cstheme="minorHAnsi"/>
          <w:b/>
        </w:rPr>
        <w:tab/>
      </w:r>
      <w:r>
        <w:rPr>
          <w:rFonts w:cstheme="minorHAnsi"/>
          <w:b/>
        </w:rPr>
        <w:tab/>
      </w:r>
      <w:r w:rsidR="00834B3D" w:rsidRPr="0034688C">
        <w:rPr>
          <w:rFonts w:cstheme="minorHAnsi"/>
          <w:b/>
        </w:rPr>
        <w:t>Dean:</w:t>
      </w:r>
      <w:r w:rsidR="003C64FA" w:rsidRPr="0034688C">
        <w:rPr>
          <w:rFonts w:cstheme="minorHAnsi"/>
        </w:rPr>
        <w:tab/>
      </w:r>
      <w:r>
        <w:rPr>
          <w:rFonts w:cstheme="minorHAnsi"/>
          <w:u w:val="single"/>
        </w:rPr>
        <w:tab/>
      </w:r>
      <w:r w:rsidR="002A18C6">
        <w:rPr>
          <w:rFonts w:cstheme="minorHAnsi"/>
          <w:u w:val="single"/>
        </w:rPr>
        <w:t>Gwendolyn Huddleston</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Pr="0034688C" w:rsidRDefault="0034688C" w:rsidP="00D75C05">
      <w:pPr>
        <w:pStyle w:val="NoSpacing"/>
        <w:tabs>
          <w:tab w:val="left" w:pos="360"/>
        </w:tabs>
        <w:ind w:left="720"/>
        <w:outlineLvl w:val="0"/>
        <w:rPr>
          <w:rFonts w:cstheme="minorHAnsi"/>
          <w:u w:val="single"/>
        </w:rPr>
      </w:pPr>
      <w:r>
        <w:rPr>
          <w:rFonts w:cstheme="minorHAnsi"/>
        </w:rPr>
        <w:tab/>
      </w:r>
      <w:r>
        <w:rPr>
          <w:rFonts w:cstheme="minorHAnsi"/>
        </w:rPr>
        <w:tab/>
      </w:r>
      <w:r>
        <w:rPr>
          <w:rFonts w:cstheme="minorHAnsi"/>
        </w:rPr>
        <w:tab/>
      </w:r>
      <w:r w:rsidRPr="0034688C">
        <w:rPr>
          <w:rFonts w:cstheme="minorHAnsi"/>
          <w:b/>
        </w:rPr>
        <w:t>De</w:t>
      </w:r>
      <w:r w:rsidR="00834B3D" w:rsidRPr="0034688C">
        <w:rPr>
          <w:rFonts w:cstheme="minorHAnsi"/>
          <w:b/>
        </w:rPr>
        <w:t>partment Chair</w:t>
      </w:r>
      <w:r>
        <w:rPr>
          <w:rFonts w:cstheme="minorHAnsi"/>
          <w:b/>
        </w:rPr>
        <w:t>(s)</w:t>
      </w:r>
      <w:r w:rsidR="00834B3D" w:rsidRPr="0034688C">
        <w:rPr>
          <w:rFonts w:cstheme="minorHAnsi"/>
        </w:rPr>
        <w:t xml:space="preserve">: </w:t>
      </w:r>
      <w:r>
        <w:rPr>
          <w:rFonts w:cstheme="minorHAnsi"/>
          <w:u w:val="single"/>
        </w:rPr>
        <w:tab/>
      </w:r>
      <w:r w:rsidR="002A18C6">
        <w:rPr>
          <w:rFonts w:cstheme="minorHAnsi"/>
          <w:u w:val="single"/>
        </w:rPr>
        <w:t>Michael ward</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4688C" w:rsidRDefault="0034688C" w:rsidP="0034688C">
      <w:pPr>
        <w:pStyle w:val="NoSpacing"/>
        <w:tabs>
          <w:tab w:val="left" w:pos="360"/>
        </w:tabs>
        <w:ind w:left="720"/>
        <w:rPr>
          <w:rFonts w:cstheme="minorHAnsi"/>
          <w:b/>
        </w:rPr>
      </w:pPr>
      <w:r>
        <w:rPr>
          <w:rFonts w:cstheme="minorHAnsi"/>
          <w:b/>
        </w:rPr>
        <w:tab/>
      </w:r>
      <w:r>
        <w:rPr>
          <w:rFonts w:cstheme="minorHAnsi"/>
          <w:b/>
        </w:rPr>
        <w:tab/>
      </w:r>
      <w:r>
        <w:rPr>
          <w:rFonts w:cstheme="minorHAnsi"/>
          <w:b/>
        </w:rPr>
        <w:tab/>
      </w:r>
      <w:r>
        <w:rPr>
          <w:rFonts w:cstheme="minorHAnsi"/>
          <w:b/>
        </w:rPr>
        <w:tab/>
      </w:r>
    </w:p>
    <w:p w:rsidR="007A461F" w:rsidRPr="0034688C" w:rsidRDefault="0034688C" w:rsidP="00D75C05">
      <w:pPr>
        <w:pStyle w:val="NoSpacing"/>
        <w:tabs>
          <w:tab w:val="left" w:pos="360"/>
        </w:tabs>
        <w:ind w:left="720"/>
        <w:outlineLvl w:val="0"/>
        <w:rPr>
          <w:rFonts w:cstheme="minorHAnsi"/>
        </w:rPr>
      </w:pPr>
      <w:r>
        <w:rPr>
          <w:rFonts w:cstheme="minorHAnsi"/>
          <w:b/>
        </w:rPr>
        <w:tab/>
      </w:r>
      <w:r>
        <w:rPr>
          <w:rFonts w:cstheme="minorHAnsi"/>
          <w:b/>
        </w:rPr>
        <w:tab/>
      </w:r>
      <w:r>
        <w:rPr>
          <w:rFonts w:cstheme="minorHAnsi"/>
          <w:b/>
        </w:rPr>
        <w:tab/>
      </w:r>
      <w:r>
        <w:rPr>
          <w:rFonts w:cstheme="minorHAnsi"/>
          <w:b/>
        </w:rPr>
        <w:tab/>
      </w:r>
      <w:r w:rsidR="007A461F" w:rsidRPr="0034688C">
        <w:rPr>
          <w:rFonts w:cstheme="minorHAnsi"/>
          <w:b/>
        </w:rPr>
        <w:t>Faculty/Staff</w:t>
      </w:r>
      <w:r w:rsidR="007A461F" w:rsidRPr="0034688C">
        <w:rPr>
          <w:rFonts w:cstheme="minorHAnsi"/>
        </w:rPr>
        <w:t>:</w:t>
      </w:r>
    </w:p>
    <w:p w:rsidR="00026210" w:rsidRPr="007A461F" w:rsidRDefault="00026210" w:rsidP="007A461F">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026210" w:rsidRPr="0071490A">
        <w:tc>
          <w:tcPr>
            <w:tcW w:w="3348" w:type="dxa"/>
            <w:shd w:val="clear" w:color="auto" w:fill="FDE9D9" w:themeFill="accent6" w:themeFillTint="33"/>
          </w:tcPr>
          <w:p w:rsidR="00026210" w:rsidRPr="0071490A" w:rsidRDefault="00026210" w:rsidP="004121CA">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026210" w:rsidRPr="0071490A" w:rsidRDefault="00026210" w:rsidP="004121CA">
            <w:pPr>
              <w:keepNext/>
              <w:spacing w:after="0" w:line="240" w:lineRule="auto"/>
              <w:outlineLvl w:val="2"/>
              <w:rPr>
                <w:rFonts w:ascii="Calibri" w:eastAsia="Times New Roman" w:hAnsi="Calibri" w:cs="Calibri"/>
                <w:b/>
                <w:color w:val="000000"/>
                <w:sz w:val="24"/>
              </w:rPr>
            </w:pPr>
          </w:p>
        </w:tc>
      </w:tr>
      <w:tr w:rsidR="00026210" w:rsidRPr="0071490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026210" w:rsidRPr="0071490A" w:rsidRDefault="00F15E9D" w:rsidP="004121CA">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Does not apply</w:t>
            </w:r>
          </w:p>
        </w:tc>
      </w:tr>
      <w:tr w:rsidR="00026210" w:rsidRPr="0071490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r w:rsidR="00026210" w:rsidRPr="0071490A">
        <w:tc>
          <w:tcPr>
            <w:tcW w:w="3348" w:type="dxa"/>
            <w:shd w:val="clear" w:color="auto" w:fill="FDE9D9" w:themeFill="accent6" w:themeFillTint="33"/>
          </w:tcPr>
          <w:p w:rsidR="00026210" w:rsidRPr="0071490A" w:rsidRDefault="00026210" w:rsidP="004121CA">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026210" w:rsidRPr="0071490A" w:rsidRDefault="00026210" w:rsidP="004121CA">
            <w:pPr>
              <w:tabs>
                <w:tab w:val="left" w:pos="360"/>
              </w:tabs>
              <w:spacing w:after="0" w:line="240" w:lineRule="auto"/>
              <w:rPr>
                <w:rFonts w:ascii="Calibri" w:eastAsia="Calibri" w:hAnsi="Calibri" w:cs="Calibri"/>
                <w:color w:val="000000"/>
                <w:sz w:val="24"/>
              </w:rPr>
            </w:pPr>
          </w:p>
        </w:tc>
      </w:tr>
    </w:tbl>
    <w:p w:rsidR="00026210" w:rsidRPr="0071490A" w:rsidRDefault="00026210" w:rsidP="00026210">
      <w:pPr>
        <w:tabs>
          <w:tab w:val="left" w:pos="360"/>
        </w:tabs>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D8282B" w:rsidRPr="0071490A">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F15E9D"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DNA</w:t>
            </w: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026210" w:rsidRDefault="00026210"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D8282B" w:rsidRPr="0071490A">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D8282B" w:rsidP="0089128F">
            <w:pPr>
              <w:keepNext/>
              <w:spacing w:after="0" w:line="240" w:lineRule="auto"/>
              <w:outlineLvl w:val="2"/>
              <w:rPr>
                <w:rFonts w:ascii="Calibri" w:eastAsia="Times New Roman" w:hAnsi="Calibri" w:cs="Calibri"/>
                <w:b/>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F15E9D"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DNA</w:t>
            </w: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Degrees/Credentials</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bl>
    <w:p w:rsidR="00D8282B" w:rsidRDefault="00D8282B" w:rsidP="00026210">
      <w:pPr>
        <w:spacing w:after="0" w:line="240" w:lineRule="auto"/>
        <w:rPr>
          <w:rFonts w:ascii="Calibri" w:eastAsia="Calibri" w:hAnsi="Calibri" w:cs="Calibri"/>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6120"/>
      </w:tblGrid>
      <w:tr w:rsidR="00D8282B" w:rsidRPr="0071490A">
        <w:tc>
          <w:tcPr>
            <w:tcW w:w="3348" w:type="dxa"/>
            <w:shd w:val="clear" w:color="auto" w:fill="FDE9D9" w:themeFill="accent6" w:themeFillTint="33"/>
          </w:tcPr>
          <w:p w:rsidR="00D8282B" w:rsidRPr="0071490A" w:rsidRDefault="00D8282B" w:rsidP="0089128F">
            <w:pPr>
              <w:keepNext/>
              <w:spacing w:after="0" w:line="240" w:lineRule="auto"/>
              <w:outlineLvl w:val="2"/>
              <w:rPr>
                <w:rFonts w:ascii="Calibri" w:eastAsia="Times New Roman" w:hAnsi="Calibri" w:cs="Calibri"/>
                <w:b/>
                <w:color w:val="000000"/>
                <w:sz w:val="24"/>
              </w:rPr>
            </w:pPr>
            <w:r w:rsidRPr="0071490A">
              <w:rPr>
                <w:rFonts w:ascii="Calibri" w:eastAsia="Times New Roman" w:hAnsi="Calibri" w:cs="Calibri"/>
                <w:b/>
                <w:color w:val="000000"/>
              </w:rPr>
              <w:t>Name</w:t>
            </w:r>
          </w:p>
        </w:tc>
        <w:tc>
          <w:tcPr>
            <w:tcW w:w="6120" w:type="dxa"/>
          </w:tcPr>
          <w:p w:rsidR="00D8282B" w:rsidRPr="0071490A" w:rsidRDefault="00F15E9D" w:rsidP="0089128F">
            <w:pPr>
              <w:keepNext/>
              <w:spacing w:after="0" w:line="240" w:lineRule="auto"/>
              <w:outlineLvl w:val="2"/>
              <w:rPr>
                <w:rFonts w:ascii="Calibri" w:eastAsia="Times New Roman" w:hAnsi="Calibri" w:cs="Calibri"/>
                <w:b/>
                <w:color w:val="000000"/>
                <w:sz w:val="24"/>
              </w:rPr>
            </w:pPr>
            <w:r>
              <w:rPr>
                <w:rFonts w:ascii="Calibri" w:eastAsia="Times New Roman" w:hAnsi="Calibri" w:cs="Calibri"/>
                <w:b/>
                <w:color w:val="000000"/>
                <w:sz w:val="24"/>
              </w:rPr>
              <w:t>DNA</w:t>
            </w: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Classification</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 xml:space="preserve">Year Hired </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t>Years of Work-Related Experience</w:t>
            </w:r>
          </w:p>
        </w:tc>
        <w:tc>
          <w:tcPr>
            <w:tcW w:w="6120" w:type="dxa"/>
          </w:tcPr>
          <w:p w:rsidR="00D8282B" w:rsidRPr="0071490A" w:rsidRDefault="00D8282B" w:rsidP="0089128F">
            <w:pPr>
              <w:tabs>
                <w:tab w:val="left" w:pos="360"/>
              </w:tabs>
              <w:spacing w:after="0" w:line="240" w:lineRule="auto"/>
              <w:rPr>
                <w:rFonts w:ascii="Calibri" w:eastAsia="Calibri" w:hAnsi="Calibri" w:cs="Calibri"/>
                <w:color w:val="000000"/>
                <w:sz w:val="24"/>
              </w:rPr>
            </w:pPr>
          </w:p>
        </w:tc>
      </w:tr>
      <w:tr w:rsidR="00D8282B" w:rsidRPr="0071490A">
        <w:tc>
          <w:tcPr>
            <w:tcW w:w="3348" w:type="dxa"/>
            <w:shd w:val="clear" w:color="auto" w:fill="FDE9D9" w:themeFill="accent6" w:themeFillTint="33"/>
          </w:tcPr>
          <w:p w:rsidR="00D8282B" w:rsidRPr="0071490A" w:rsidRDefault="00D8282B" w:rsidP="0089128F">
            <w:pPr>
              <w:tabs>
                <w:tab w:val="left" w:pos="360"/>
              </w:tabs>
              <w:spacing w:after="0" w:line="240" w:lineRule="auto"/>
              <w:rPr>
                <w:rFonts w:ascii="Calibri" w:eastAsia="Calibri" w:hAnsi="Calibri" w:cs="Calibri"/>
                <w:color w:val="000000"/>
                <w:sz w:val="24"/>
              </w:rPr>
            </w:pPr>
            <w:r w:rsidRPr="0071490A">
              <w:rPr>
                <w:rFonts w:ascii="Calibri" w:eastAsia="Calibri" w:hAnsi="Calibri" w:cs="Calibri"/>
                <w:color w:val="000000"/>
              </w:rPr>
              <w:lastRenderedPageBreak/>
              <w:t>Degrees/Credentials</w:t>
            </w:r>
          </w:p>
        </w:tc>
        <w:tc>
          <w:tcPr>
            <w:tcW w:w="6120" w:type="dxa"/>
          </w:tcPr>
          <w:p w:rsidR="00D8282B" w:rsidRPr="0071490A" w:rsidRDefault="00F15E9D" w:rsidP="0089128F">
            <w:pPr>
              <w:tabs>
                <w:tab w:val="left" w:pos="360"/>
              </w:tabs>
              <w:spacing w:after="0" w:line="240" w:lineRule="auto"/>
              <w:rPr>
                <w:rFonts w:ascii="Calibri" w:eastAsia="Calibri" w:hAnsi="Calibri" w:cs="Calibri"/>
                <w:color w:val="000000"/>
                <w:sz w:val="24"/>
              </w:rPr>
            </w:pPr>
            <w:r>
              <w:rPr>
                <w:rFonts w:ascii="Calibri" w:eastAsia="Calibri" w:hAnsi="Calibri" w:cs="Calibri"/>
                <w:color w:val="000000"/>
                <w:sz w:val="24"/>
              </w:rPr>
              <w:t>DNA</w:t>
            </w:r>
          </w:p>
        </w:tc>
      </w:tr>
    </w:tbl>
    <w:p w:rsidR="00D8282B" w:rsidRPr="0071490A" w:rsidRDefault="00D8282B" w:rsidP="00026210">
      <w:pPr>
        <w:spacing w:after="0" w:line="240" w:lineRule="auto"/>
        <w:rPr>
          <w:rFonts w:ascii="Calibri" w:eastAsia="Calibri" w:hAnsi="Calibri" w:cs="Calibri"/>
          <w:color w:val="000000"/>
        </w:rPr>
      </w:pPr>
    </w:p>
    <w:p w:rsidR="0034688C" w:rsidRDefault="0034688C">
      <w:pPr>
        <w:rPr>
          <w:b/>
          <w:u w:val="single"/>
        </w:rPr>
      </w:pPr>
      <w:r>
        <w:rPr>
          <w:b/>
          <w:u w:val="single"/>
        </w:rPr>
        <w:br w:type="page"/>
      </w:r>
    </w:p>
    <w:p w:rsidR="00590F67" w:rsidRPr="00AF3A84" w:rsidRDefault="00590F67" w:rsidP="00D75C05">
      <w:pPr>
        <w:spacing w:after="0" w:line="240" w:lineRule="auto"/>
        <w:outlineLvl w:val="0"/>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rsidR="00F950A4" w:rsidRDefault="00F950A4" w:rsidP="00F950A4">
      <w:pPr>
        <w:pStyle w:val="ListParagraph"/>
        <w:spacing w:after="0" w:line="240" w:lineRule="auto"/>
        <w:rPr>
          <w:i/>
          <w:sz w:val="18"/>
          <w:szCs w:val="18"/>
        </w:rPr>
      </w:pPr>
      <w:r w:rsidRPr="00F950A4">
        <w:rPr>
          <w:i/>
          <w:sz w:val="18"/>
          <w:szCs w:val="18"/>
        </w:rPr>
        <w:t>Instructions: Answer the questions below.</w:t>
      </w:r>
    </w:p>
    <w:p w:rsidR="00F950A4" w:rsidRPr="00F950A4" w:rsidRDefault="00F950A4" w:rsidP="00F950A4">
      <w:pPr>
        <w:pStyle w:val="ListParagraph"/>
        <w:spacing w:after="0" w:line="240" w:lineRule="auto"/>
        <w:rPr>
          <w:i/>
          <w:sz w:val="18"/>
          <w:szCs w:val="18"/>
        </w:rPr>
      </w:pPr>
    </w:p>
    <w:p w:rsidR="00191324" w:rsidRPr="00F950A4" w:rsidRDefault="00191324" w:rsidP="00D75C05">
      <w:pPr>
        <w:numPr>
          <w:ilvl w:val="0"/>
          <w:numId w:val="25"/>
        </w:numPr>
        <w:spacing w:after="0" w:line="240" w:lineRule="auto"/>
        <w:ind w:left="1080"/>
        <w:contextualSpacing/>
        <w:rPr>
          <w:iCs/>
          <w:szCs w:val="18"/>
        </w:rPr>
      </w:pPr>
      <w:r w:rsidRPr="00F950A4">
        <w:rPr>
          <w:iCs/>
          <w:szCs w:val="18"/>
        </w:rPr>
        <w:t>Provide highlights of what you learned last year in your assessments and discussions.</w:t>
      </w:r>
    </w:p>
    <w:p w:rsidR="00F15E9D" w:rsidRDefault="00F15E9D" w:rsidP="000835D0">
      <w:pPr>
        <w:spacing w:after="0" w:line="240" w:lineRule="auto"/>
        <w:ind w:left="1080"/>
        <w:contextualSpacing/>
        <w:rPr>
          <w:iCs/>
          <w:szCs w:val="18"/>
        </w:rPr>
      </w:pPr>
      <w:r>
        <w:rPr>
          <w:iCs/>
          <w:szCs w:val="18"/>
        </w:rPr>
        <w:t>In general, SLOS  reports were good. All Chicano Studies coursed were 75% and above.</w:t>
      </w:r>
    </w:p>
    <w:p w:rsidR="000835D0" w:rsidRPr="00F950A4" w:rsidRDefault="000835D0" w:rsidP="000835D0">
      <w:pPr>
        <w:spacing w:after="0" w:line="240" w:lineRule="auto"/>
        <w:ind w:left="1080"/>
        <w:contextualSpacing/>
        <w:rPr>
          <w:iCs/>
          <w:szCs w:val="18"/>
        </w:rPr>
      </w:pPr>
    </w:p>
    <w:p w:rsidR="00191324" w:rsidRPr="00F950A4" w:rsidRDefault="00191324" w:rsidP="00D75C05">
      <w:pPr>
        <w:numPr>
          <w:ilvl w:val="0"/>
          <w:numId w:val="25"/>
        </w:numPr>
        <w:spacing w:after="0" w:line="240" w:lineRule="auto"/>
        <w:ind w:left="1080"/>
        <w:contextualSpacing/>
        <w:rPr>
          <w:iCs/>
          <w:szCs w:val="18"/>
        </w:rPr>
      </w:pPr>
      <w:r w:rsidRPr="00F950A4">
        <w:rPr>
          <w:iCs/>
          <w:szCs w:val="18"/>
        </w:rPr>
        <w:t>Provide highlights of some of the changes made as a result of the assessments and discussions.</w:t>
      </w:r>
    </w:p>
    <w:p w:rsidR="000835D0" w:rsidRPr="00F950A4" w:rsidRDefault="00F15E9D" w:rsidP="00F15E9D">
      <w:pPr>
        <w:spacing w:after="0" w:line="240" w:lineRule="auto"/>
        <w:ind w:left="360" w:firstLine="720"/>
        <w:contextualSpacing/>
        <w:rPr>
          <w:iCs/>
          <w:szCs w:val="18"/>
        </w:rPr>
      </w:pPr>
      <w:r>
        <w:rPr>
          <w:iCs/>
          <w:szCs w:val="18"/>
        </w:rPr>
        <w:t>None were made.</w:t>
      </w:r>
    </w:p>
    <w:p w:rsidR="00191324" w:rsidRPr="00F950A4" w:rsidRDefault="00191324" w:rsidP="00D75C05">
      <w:pPr>
        <w:numPr>
          <w:ilvl w:val="0"/>
          <w:numId w:val="25"/>
        </w:numPr>
        <w:spacing w:after="0" w:line="240" w:lineRule="auto"/>
        <w:ind w:left="1080"/>
        <w:contextualSpacing/>
        <w:rPr>
          <w:iCs/>
          <w:szCs w:val="18"/>
        </w:rPr>
      </w:pPr>
      <w:r w:rsidRPr="00F950A4">
        <w:rPr>
          <w:iCs/>
          <w:szCs w:val="18"/>
        </w:rPr>
        <w:t>How did the changes affect student learning – or how do you anticipate that they will?</w:t>
      </w:r>
    </w:p>
    <w:p w:rsidR="00F15E9D" w:rsidRDefault="00F15E9D" w:rsidP="000835D0">
      <w:pPr>
        <w:spacing w:after="0" w:line="240" w:lineRule="auto"/>
        <w:ind w:left="1080"/>
        <w:contextualSpacing/>
        <w:rPr>
          <w:iCs/>
          <w:szCs w:val="18"/>
        </w:rPr>
      </w:pPr>
      <w:r>
        <w:rPr>
          <w:iCs/>
          <w:szCs w:val="18"/>
        </w:rPr>
        <w:t>DNA</w:t>
      </w:r>
    </w:p>
    <w:p w:rsidR="000835D0" w:rsidRPr="00F950A4" w:rsidRDefault="000835D0" w:rsidP="000835D0">
      <w:pPr>
        <w:spacing w:after="0" w:line="240" w:lineRule="auto"/>
        <w:ind w:left="1080"/>
        <w:contextualSpacing/>
        <w:rPr>
          <w:iCs/>
          <w:szCs w:val="18"/>
        </w:rPr>
      </w:pPr>
    </w:p>
    <w:p w:rsidR="00F15E9D" w:rsidRPr="008B6DFC" w:rsidRDefault="00191324" w:rsidP="008B6DFC">
      <w:pPr>
        <w:numPr>
          <w:ilvl w:val="0"/>
          <w:numId w:val="25"/>
        </w:numPr>
        <w:spacing w:after="0" w:line="240" w:lineRule="auto"/>
        <w:ind w:left="1080"/>
        <w:contextualSpacing/>
        <w:rPr>
          <w:iCs/>
        </w:rPr>
      </w:pPr>
      <w:r w:rsidRPr="008B6DFC">
        <w:rPr>
          <w:iCs/>
        </w:rPr>
        <w:t xml:space="preserve">Based on what you learned, what </w:t>
      </w:r>
      <w:r w:rsidRPr="008B6DFC">
        <w:rPr>
          <w:iCs/>
          <w:u w:val="single"/>
        </w:rPr>
        <w:t>initiatives requiring resources</w:t>
      </w:r>
      <w:r w:rsidRPr="008B6DFC">
        <w:rPr>
          <w:iCs/>
        </w:rPr>
        <w:t xml:space="preserve"> could you develop (or have you developed) to improve student learning?  Explain briefly.  Initiatives need to be entered in more detail in Section V. </w:t>
      </w:r>
    </w:p>
    <w:p w:rsidR="00F15E9D" w:rsidRPr="008B6DFC" w:rsidRDefault="00F15E9D" w:rsidP="00F15E9D">
      <w:pPr>
        <w:pStyle w:val="BodyText"/>
        <w:numPr>
          <w:ilvl w:val="0"/>
          <w:numId w:val="25"/>
        </w:numPr>
        <w:ind w:right="596"/>
        <w:rPr>
          <w:rFonts w:asciiTheme="minorHAnsi" w:hAnsiTheme="minorHAnsi"/>
          <w:i w:val="0"/>
          <w:sz w:val="22"/>
          <w:szCs w:val="22"/>
        </w:rPr>
      </w:pPr>
      <w:r w:rsidRPr="008B6DFC">
        <w:rPr>
          <w:rFonts w:asciiTheme="minorHAnsi" w:hAnsiTheme="minorHAnsi"/>
          <w:i w:val="0"/>
          <w:spacing w:val="-2"/>
          <w:sz w:val="22"/>
          <w:szCs w:val="22"/>
        </w:rPr>
        <w:t>F</w:t>
      </w:r>
      <w:r w:rsidRPr="008B6DFC">
        <w:rPr>
          <w:rFonts w:asciiTheme="minorHAnsi" w:hAnsiTheme="minorHAnsi"/>
          <w:i w:val="0"/>
          <w:sz w:val="22"/>
          <w:szCs w:val="22"/>
        </w:rPr>
        <w:t>u</w:t>
      </w:r>
      <w:r w:rsidRPr="008B6DFC">
        <w:rPr>
          <w:rFonts w:asciiTheme="minorHAnsi" w:hAnsiTheme="minorHAnsi"/>
          <w:i w:val="0"/>
          <w:spacing w:val="-1"/>
          <w:sz w:val="22"/>
          <w:szCs w:val="22"/>
        </w:rPr>
        <w:t>l</w:t>
      </w:r>
      <w:r w:rsidRPr="008B6DFC">
        <w:rPr>
          <w:rFonts w:asciiTheme="minorHAnsi" w:hAnsiTheme="minorHAnsi"/>
          <w:i w:val="0"/>
          <w:sz w:val="22"/>
          <w:szCs w:val="22"/>
        </w:rPr>
        <w:t>l</w:t>
      </w:r>
      <w:r w:rsidRPr="008B6DFC">
        <w:rPr>
          <w:rFonts w:asciiTheme="minorHAnsi" w:hAnsiTheme="minorHAnsi"/>
          <w:i w:val="0"/>
          <w:spacing w:val="-3"/>
          <w:sz w:val="22"/>
          <w:szCs w:val="22"/>
        </w:rPr>
        <w:t xml:space="preserve"> </w:t>
      </w:r>
      <w:r w:rsidRPr="008B6DFC">
        <w:rPr>
          <w:rFonts w:asciiTheme="minorHAnsi" w:hAnsiTheme="minorHAnsi"/>
          <w:i w:val="0"/>
          <w:sz w:val="22"/>
          <w:szCs w:val="22"/>
        </w:rPr>
        <w:t>t</w:t>
      </w:r>
      <w:r w:rsidRPr="008B6DFC">
        <w:rPr>
          <w:rFonts w:asciiTheme="minorHAnsi" w:hAnsiTheme="minorHAnsi"/>
          <w:i w:val="0"/>
          <w:spacing w:val="-1"/>
          <w:sz w:val="22"/>
          <w:szCs w:val="22"/>
        </w:rPr>
        <w:t>im</w:t>
      </w:r>
      <w:r w:rsidRPr="008B6DFC">
        <w:rPr>
          <w:rFonts w:asciiTheme="minorHAnsi" w:hAnsiTheme="minorHAnsi"/>
          <w:i w:val="0"/>
          <w:sz w:val="22"/>
          <w:szCs w:val="22"/>
        </w:rPr>
        <w:t>e</w:t>
      </w:r>
      <w:r w:rsidRPr="008B6DFC">
        <w:rPr>
          <w:rFonts w:asciiTheme="minorHAnsi" w:hAnsiTheme="minorHAnsi"/>
          <w:i w:val="0"/>
          <w:spacing w:val="-1"/>
          <w:sz w:val="22"/>
          <w:szCs w:val="22"/>
        </w:rPr>
        <w:t xml:space="preserve"> </w:t>
      </w:r>
      <w:r w:rsidRPr="008B6DFC">
        <w:rPr>
          <w:rFonts w:asciiTheme="minorHAnsi" w:hAnsiTheme="minorHAnsi"/>
          <w:i w:val="0"/>
          <w:sz w:val="22"/>
          <w:szCs w:val="22"/>
        </w:rPr>
        <w:t>facu</w:t>
      </w:r>
      <w:r w:rsidRPr="008B6DFC">
        <w:rPr>
          <w:rFonts w:asciiTheme="minorHAnsi" w:hAnsiTheme="minorHAnsi"/>
          <w:i w:val="0"/>
          <w:spacing w:val="-1"/>
          <w:sz w:val="22"/>
          <w:szCs w:val="22"/>
        </w:rPr>
        <w:t>l</w:t>
      </w:r>
      <w:r w:rsidRPr="008B6DFC">
        <w:rPr>
          <w:rFonts w:asciiTheme="minorHAnsi" w:hAnsiTheme="minorHAnsi"/>
          <w:i w:val="0"/>
          <w:sz w:val="22"/>
          <w:szCs w:val="22"/>
        </w:rPr>
        <w:t>ty</w:t>
      </w:r>
      <w:r w:rsidRPr="008B6DFC">
        <w:rPr>
          <w:rFonts w:asciiTheme="minorHAnsi" w:hAnsiTheme="minorHAnsi"/>
          <w:i w:val="0"/>
          <w:spacing w:val="-1"/>
          <w:sz w:val="22"/>
          <w:szCs w:val="22"/>
        </w:rPr>
        <w:t xml:space="preserve"> </w:t>
      </w:r>
      <w:r w:rsidRPr="008B6DFC">
        <w:rPr>
          <w:rFonts w:asciiTheme="minorHAnsi" w:hAnsiTheme="minorHAnsi"/>
          <w:i w:val="0"/>
          <w:spacing w:val="1"/>
          <w:sz w:val="22"/>
          <w:szCs w:val="22"/>
        </w:rPr>
        <w:t>h</w:t>
      </w:r>
      <w:r w:rsidRPr="008B6DFC">
        <w:rPr>
          <w:rFonts w:asciiTheme="minorHAnsi" w:hAnsiTheme="minorHAnsi"/>
          <w:i w:val="0"/>
          <w:sz w:val="22"/>
          <w:szCs w:val="22"/>
        </w:rPr>
        <w:t>as</w:t>
      </w:r>
      <w:r w:rsidRPr="008B6DFC">
        <w:rPr>
          <w:rFonts w:asciiTheme="minorHAnsi" w:hAnsiTheme="minorHAnsi"/>
          <w:i w:val="0"/>
          <w:spacing w:val="-2"/>
          <w:sz w:val="22"/>
          <w:szCs w:val="22"/>
        </w:rPr>
        <w:t xml:space="preserve"> </w:t>
      </w:r>
      <w:r w:rsidRPr="008B6DFC">
        <w:rPr>
          <w:rFonts w:asciiTheme="minorHAnsi" w:hAnsiTheme="minorHAnsi"/>
          <w:i w:val="0"/>
          <w:sz w:val="22"/>
          <w:szCs w:val="22"/>
        </w:rPr>
        <w:t>a</w:t>
      </w:r>
      <w:r w:rsidRPr="008B6DFC">
        <w:rPr>
          <w:rFonts w:asciiTheme="minorHAnsi" w:hAnsiTheme="minorHAnsi"/>
          <w:i w:val="0"/>
          <w:spacing w:val="-3"/>
          <w:sz w:val="22"/>
          <w:szCs w:val="22"/>
        </w:rPr>
        <w:t xml:space="preserve"> </w:t>
      </w:r>
      <w:r w:rsidRPr="008B6DFC">
        <w:rPr>
          <w:rFonts w:asciiTheme="minorHAnsi" w:hAnsiTheme="minorHAnsi"/>
          <w:i w:val="0"/>
          <w:sz w:val="22"/>
          <w:szCs w:val="22"/>
        </w:rPr>
        <w:t>d</w:t>
      </w:r>
      <w:r w:rsidRPr="008B6DFC">
        <w:rPr>
          <w:rFonts w:asciiTheme="minorHAnsi" w:hAnsiTheme="minorHAnsi"/>
          <w:i w:val="0"/>
          <w:spacing w:val="-1"/>
          <w:sz w:val="22"/>
          <w:szCs w:val="22"/>
        </w:rPr>
        <w:t>i</w:t>
      </w:r>
      <w:r w:rsidRPr="008B6DFC">
        <w:rPr>
          <w:rFonts w:asciiTheme="minorHAnsi" w:hAnsiTheme="minorHAnsi"/>
          <w:i w:val="0"/>
          <w:sz w:val="22"/>
          <w:szCs w:val="22"/>
        </w:rPr>
        <w:t>rect</w:t>
      </w:r>
      <w:r w:rsidRPr="008B6DFC">
        <w:rPr>
          <w:rFonts w:asciiTheme="minorHAnsi" w:hAnsiTheme="minorHAnsi"/>
          <w:i w:val="0"/>
          <w:spacing w:val="-1"/>
          <w:sz w:val="22"/>
          <w:szCs w:val="22"/>
        </w:rPr>
        <w:t xml:space="preserve"> </w:t>
      </w:r>
      <w:r w:rsidRPr="008B6DFC">
        <w:rPr>
          <w:rFonts w:asciiTheme="minorHAnsi" w:hAnsiTheme="minorHAnsi"/>
          <w:i w:val="0"/>
          <w:sz w:val="22"/>
          <w:szCs w:val="22"/>
        </w:rPr>
        <w:t>b</w:t>
      </w:r>
      <w:r w:rsidRPr="008B6DFC">
        <w:rPr>
          <w:rFonts w:asciiTheme="minorHAnsi" w:hAnsiTheme="minorHAnsi"/>
          <w:i w:val="0"/>
          <w:spacing w:val="-2"/>
          <w:sz w:val="22"/>
          <w:szCs w:val="22"/>
        </w:rPr>
        <w:t>e</w:t>
      </w:r>
      <w:r w:rsidRPr="008B6DFC">
        <w:rPr>
          <w:rFonts w:asciiTheme="minorHAnsi" w:hAnsiTheme="minorHAnsi"/>
          <w:i w:val="0"/>
          <w:sz w:val="22"/>
          <w:szCs w:val="22"/>
        </w:rPr>
        <w:t>a</w:t>
      </w:r>
      <w:r w:rsidRPr="008B6DFC">
        <w:rPr>
          <w:rFonts w:asciiTheme="minorHAnsi" w:hAnsiTheme="minorHAnsi"/>
          <w:i w:val="0"/>
          <w:spacing w:val="-2"/>
          <w:sz w:val="22"/>
          <w:szCs w:val="22"/>
        </w:rPr>
        <w:t>r</w:t>
      </w:r>
      <w:r w:rsidRPr="008B6DFC">
        <w:rPr>
          <w:rFonts w:asciiTheme="minorHAnsi" w:hAnsiTheme="minorHAnsi"/>
          <w:i w:val="0"/>
          <w:spacing w:val="-1"/>
          <w:sz w:val="22"/>
          <w:szCs w:val="22"/>
        </w:rPr>
        <w:t>i</w:t>
      </w:r>
      <w:r w:rsidRPr="008B6DFC">
        <w:rPr>
          <w:rFonts w:asciiTheme="minorHAnsi" w:hAnsiTheme="minorHAnsi"/>
          <w:i w:val="0"/>
          <w:sz w:val="22"/>
          <w:szCs w:val="22"/>
        </w:rPr>
        <w:t>ng</w:t>
      </w:r>
      <w:r w:rsidRPr="008B6DFC">
        <w:rPr>
          <w:rFonts w:asciiTheme="minorHAnsi" w:hAnsiTheme="minorHAnsi"/>
          <w:i w:val="0"/>
          <w:spacing w:val="2"/>
          <w:sz w:val="22"/>
          <w:szCs w:val="22"/>
        </w:rPr>
        <w:t xml:space="preserve"> </w:t>
      </w:r>
      <w:r w:rsidRPr="008B6DFC">
        <w:rPr>
          <w:rFonts w:asciiTheme="minorHAnsi" w:hAnsiTheme="minorHAnsi"/>
          <w:i w:val="0"/>
          <w:spacing w:val="-2"/>
          <w:sz w:val="22"/>
          <w:szCs w:val="22"/>
        </w:rPr>
        <w:t>o</w:t>
      </w:r>
      <w:r w:rsidRPr="008B6DFC">
        <w:rPr>
          <w:rFonts w:asciiTheme="minorHAnsi" w:hAnsiTheme="minorHAnsi"/>
          <w:i w:val="0"/>
          <w:sz w:val="22"/>
          <w:szCs w:val="22"/>
        </w:rPr>
        <w:t>n</w:t>
      </w:r>
      <w:r w:rsidRPr="008B6DFC">
        <w:rPr>
          <w:rFonts w:asciiTheme="minorHAnsi" w:hAnsiTheme="minorHAnsi"/>
          <w:i w:val="0"/>
          <w:spacing w:val="-1"/>
          <w:sz w:val="22"/>
          <w:szCs w:val="22"/>
        </w:rPr>
        <w:t xml:space="preserve"> </w:t>
      </w:r>
      <w:r w:rsidRPr="008B6DFC">
        <w:rPr>
          <w:rFonts w:asciiTheme="minorHAnsi" w:hAnsiTheme="minorHAnsi"/>
          <w:i w:val="0"/>
          <w:sz w:val="22"/>
          <w:szCs w:val="22"/>
        </w:rPr>
        <w:t>suc</w:t>
      </w:r>
      <w:r w:rsidRPr="008B6DFC">
        <w:rPr>
          <w:rFonts w:asciiTheme="minorHAnsi" w:hAnsiTheme="minorHAnsi"/>
          <w:i w:val="0"/>
          <w:spacing w:val="-1"/>
          <w:sz w:val="22"/>
          <w:szCs w:val="22"/>
        </w:rPr>
        <w:t>c</w:t>
      </w:r>
      <w:r w:rsidRPr="008B6DFC">
        <w:rPr>
          <w:rFonts w:asciiTheme="minorHAnsi" w:hAnsiTheme="minorHAnsi"/>
          <w:i w:val="0"/>
          <w:sz w:val="22"/>
          <w:szCs w:val="22"/>
        </w:rPr>
        <w:t>ess</w:t>
      </w:r>
      <w:r w:rsidRPr="008B6DFC">
        <w:rPr>
          <w:rFonts w:asciiTheme="minorHAnsi" w:hAnsiTheme="minorHAnsi"/>
          <w:i w:val="0"/>
          <w:spacing w:val="-2"/>
          <w:sz w:val="22"/>
          <w:szCs w:val="22"/>
        </w:rPr>
        <w:t xml:space="preserve"> </w:t>
      </w:r>
      <w:r w:rsidRPr="008B6DFC">
        <w:rPr>
          <w:rFonts w:asciiTheme="minorHAnsi" w:hAnsiTheme="minorHAnsi"/>
          <w:i w:val="0"/>
          <w:sz w:val="22"/>
          <w:szCs w:val="22"/>
        </w:rPr>
        <w:t>a</w:t>
      </w:r>
      <w:r w:rsidRPr="008B6DFC">
        <w:rPr>
          <w:rFonts w:asciiTheme="minorHAnsi" w:hAnsiTheme="minorHAnsi"/>
          <w:i w:val="0"/>
          <w:spacing w:val="-2"/>
          <w:sz w:val="22"/>
          <w:szCs w:val="22"/>
        </w:rPr>
        <w:t>n</w:t>
      </w:r>
      <w:r w:rsidRPr="008B6DFC">
        <w:rPr>
          <w:rFonts w:asciiTheme="minorHAnsi" w:hAnsiTheme="minorHAnsi"/>
          <w:i w:val="0"/>
          <w:sz w:val="22"/>
          <w:szCs w:val="22"/>
        </w:rPr>
        <w:t>d</w:t>
      </w:r>
      <w:r w:rsidRPr="008B6DFC">
        <w:rPr>
          <w:rFonts w:asciiTheme="minorHAnsi" w:hAnsiTheme="minorHAnsi"/>
          <w:i w:val="0"/>
          <w:spacing w:val="-1"/>
          <w:sz w:val="22"/>
          <w:szCs w:val="22"/>
        </w:rPr>
        <w:t xml:space="preserve"> </w:t>
      </w:r>
      <w:r w:rsidRPr="008B6DFC">
        <w:rPr>
          <w:rFonts w:asciiTheme="minorHAnsi" w:hAnsiTheme="minorHAnsi"/>
          <w:i w:val="0"/>
          <w:sz w:val="22"/>
          <w:szCs w:val="22"/>
        </w:rPr>
        <w:t>ret</w:t>
      </w:r>
      <w:r w:rsidRPr="008B6DFC">
        <w:rPr>
          <w:rFonts w:asciiTheme="minorHAnsi" w:hAnsiTheme="minorHAnsi"/>
          <w:i w:val="0"/>
          <w:spacing w:val="-2"/>
          <w:sz w:val="22"/>
          <w:szCs w:val="22"/>
        </w:rPr>
        <w:t>e</w:t>
      </w:r>
      <w:r w:rsidRPr="008B6DFC">
        <w:rPr>
          <w:rFonts w:asciiTheme="minorHAnsi" w:hAnsiTheme="minorHAnsi"/>
          <w:i w:val="0"/>
          <w:sz w:val="22"/>
          <w:szCs w:val="22"/>
        </w:rPr>
        <w:t>nt</w:t>
      </w:r>
      <w:r w:rsidRPr="008B6DFC">
        <w:rPr>
          <w:rFonts w:asciiTheme="minorHAnsi" w:hAnsiTheme="minorHAnsi"/>
          <w:i w:val="0"/>
          <w:spacing w:val="-1"/>
          <w:sz w:val="22"/>
          <w:szCs w:val="22"/>
        </w:rPr>
        <w:t>i</w:t>
      </w:r>
      <w:r w:rsidRPr="008B6DFC">
        <w:rPr>
          <w:rFonts w:asciiTheme="minorHAnsi" w:hAnsiTheme="minorHAnsi"/>
          <w:i w:val="0"/>
          <w:spacing w:val="-2"/>
          <w:sz w:val="22"/>
          <w:szCs w:val="22"/>
        </w:rPr>
        <w:t>o</w:t>
      </w:r>
      <w:r w:rsidRPr="008B6DFC">
        <w:rPr>
          <w:rFonts w:asciiTheme="minorHAnsi" w:hAnsiTheme="minorHAnsi"/>
          <w:i w:val="0"/>
          <w:sz w:val="22"/>
          <w:szCs w:val="22"/>
        </w:rPr>
        <w:t>n.</w:t>
      </w:r>
      <w:r w:rsidRPr="008B6DFC">
        <w:rPr>
          <w:rFonts w:asciiTheme="minorHAnsi" w:hAnsiTheme="minorHAnsi"/>
          <w:i w:val="0"/>
          <w:spacing w:val="-2"/>
          <w:sz w:val="22"/>
          <w:szCs w:val="22"/>
        </w:rPr>
        <w:t xml:space="preserve"> </w:t>
      </w:r>
      <w:r w:rsidRPr="008B6DFC">
        <w:rPr>
          <w:rFonts w:asciiTheme="minorHAnsi" w:hAnsiTheme="minorHAnsi"/>
          <w:i w:val="0"/>
          <w:spacing w:val="1"/>
          <w:sz w:val="22"/>
          <w:szCs w:val="22"/>
        </w:rPr>
        <w:t>T</w:t>
      </w:r>
      <w:r w:rsidRPr="008B6DFC">
        <w:rPr>
          <w:rFonts w:asciiTheme="minorHAnsi" w:hAnsiTheme="minorHAnsi"/>
          <w:i w:val="0"/>
          <w:sz w:val="22"/>
          <w:szCs w:val="22"/>
        </w:rPr>
        <w:t>he</w:t>
      </w:r>
      <w:r w:rsidRPr="008B6DFC">
        <w:rPr>
          <w:rFonts w:asciiTheme="minorHAnsi" w:hAnsiTheme="minorHAnsi"/>
          <w:i w:val="0"/>
          <w:spacing w:val="-6"/>
          <w:sz w:val="22"/>
          <w:szCs w:val="22"/>
        </w:rPr>
        <w:t xml:space="preserve"> </w:t>
      </w:r>
      <w:r w:rsidRPr="008B6DFC">
        <w:rPr>
          <w:rFonts w:asciiTheme="minorHAnsi" w:hAnsiTheme="minorHAnsi"/>
          <w:i w:val="0"/>
          <w:spacing w:val="1"/>
          <w:sz w:val="22"/>
          <w:szCs w:val="22"/>
        </w:rPr>
        <w:t>C</w:t>
      </w:r>
      <w:r w:rsidRPr="008B6DFC">
        <w:rPr>
          <w:rFonts w:asciiTheme="minorHAnsi" w:hAnsiTheme="minorHAnsi"/>
          <w:i w:val="0"/>
          <w:sz w:val="22"/>
          <w:szCs w:val="22"/>
        </w:rPr>
        <w:t>h</w:t>
      </w:r>
      <w:r w:rsidRPr="008B6DFC">
        <w:rPr>
          <w:rFonts w:asciiTheme="minorHAnsi" w:hAnsiTheme="minorHAnsi"/>
          <w:i w:val="0"/>
          <w:spacing w:val="-1"/>
          <w:sz w:val="22"/>
          <w:szCs w:val="22"/>
        </w:rPr>
        <w:t>i</w:t>
      </w:r>
      <w:r w:rsidRPr="008B6DFC">
        <w:rPr>
          <w:rFonts w:asciiTheme="minorHAnsi" w:hAnsiTheme="minorHAnsi"/>
          <w:i w:val="0"/>
          <w:sz w:val="22"/>
          <w:szCs w:val="22"/>
        </w:rPr>
        <w:t>cano</w:t>
      </w:r>
      <w:r w:rsidRPr="008B6DFC">
        <w:rPr>
          <w:rFonts w:asciiTheme="minorHAnsi" w:hAnsiTheme="minorHAnsi"/>
          <w:i w:val="0"/>
          <w:spacing w:val="-3"/>
          <w:sz w:val="22"/>
          <w:szCs w:val="22"/>
        </w:rPr>
        <w:t xml:space="preserve"> </w:t>
      </w:r>
      <w:r w:rsidRPr="008B6DFC">
        <w:rPr>
          <w:rFonts w:asciiTheme="minorHAnsi" w:hAnsiTheme="minorHAnsi"/>
          <w:i w:val="0"/>
          <w:sz w:val="22"/>
          <w:szCs w:val="22"/>
        </w:rPr>
        <w:t>(a)</w:t>
      </w:r>
      <w:r w:rsidRPr="008B6DFC">
        <w:rPr>
          <w:rFonts w:asciiTheme="minorHAnsi" w:hAnsiTheme="minorHAnsi"/>
          <w:i w:val="0"/>
          <w:spacing w:val="-1"/>
          <w:sz w:val="22"/>
          <w:szCs w:val="22"/>
        </w:rPr>
        <w:t xml:space="preserve"> </w:t>
      </w:r>
      <w:r w:rsidRPr="008B6DFC">
        <w:rPr>
          <w:rFonts w:asciiTheme="minorHAnsi" w:hAnsiTheme="minorHAnsi"/>
          <w:i w:val="0"/>
          <w:sz w:val="22"/>
          <w:szCs w:val="22"/>
        </w:rPr>
        <w:t>S</w:t>
      </w:r>
      <w:r w:rsidRPr="008B6DFC">
        <w:rPr>
          <w:rFonts w:asciiTheme="minorHAnsi" w:hAnsiTheme="minorHAnsi"/>
          <w:i w:val="0"/>
          <w:spacing w:val="-3"/>
          <w:sz w:val="22"/>
          <w:szCs w:val="22"/>
        </w:rPr>
        <w:t>t</w:t>
      </w:r>
      <w:r w:rsidRPr="008B6DFC">
        <w:rPr>
          <w:rFonts w:asciiTheme="minorHAnsi" w:hAnsiTheme="minorHAnsi"/>
          <w:i w:val="0"/>
          <w:sz w:val="22"/>
          <w:szCs w:val="22"/>
        </w:rPr>
        <w:t>ud</w:t>
      </w:r>
      <w:r w:rsidRPr="008B6DFC">
        <w:rPr>
          <w:rFonts w:asciiTheme="minorHAnsi" w:hAnsiTheme="minorHAnsi"/>
          <w:i w:val="0"/>
          <w:spacing w:val="-1"/>
          <w:sz w:val="22"/>
          <w:szCs w:val="22"/>
        </w:rPr>
        <w:t>i</w:t>
      </w:r>
      <w:r w:rsidRPr="008B6DFC">
        <w:rPr>
          <w:rFonts w:asciiTheme="minorHAnsi" w:hAnsiTheme="minorHAnsi"/>
          <w:i w:val="0"/>
          <w:sz w:val="22"/>
          <w:szCs w:val="22"/>
        </w:rPr>
        <w:t>es</w:t>
      </w:r>
      <w:r w:rsidRPr="008B6DFC">
        <w:rPr>
          <w:rFonts w:asciiTheme="minorHAnsi" w:hAnsiTheme="minorHAnsi"/>
          <w:i w:val="0"/>
          <w:spacing w:val="-1"/>
          <w:sz w:val="22"/>
          <w:szCs w:val="22"/>
        </w:rPr>
        <w:t xml:space="preserve"> </w:t>
      </w:r>
      <w:r w:rsidRPr="008B6DFC">
        <w:rPr>
          <w:rFonts w:asciiTheme="minorHAnsi" w:hAnsiTheme="minorHAnsi"/>
          <w:i w:val="0"/>
          <w:sz w:val="22"/>
          <w:szCs w:val="22"/>
        </w:rPr>
        <w:t>Pr</w:t>
      </w:r>
      <w:r w:rsidRPr="008B6DFC">
        <w:rPr>
          <w:rFonts w:asciiTheme="minorHAnsi" w:hAnsiTheme="minorHAnsi"/>
          <w:i w:val="0"/>
          <w:spacing w:val="-2"/>
          <w:sz w:val="22"/>
          <w:szCs w:val="22"/>
        </w:rPr>
        <w:t>og</w:t>
      </w:r>
      <w:r w:rsidRPr="008B6DFC">
        <w:rPr>
          <w:rFonts w:asciiTheme="minorHAnsi" w:hAnsiTheme="minorHAnsi"/>
          <w:i w:val="0"/>
          <w:sz w:val="22"/>
          <w:szCs w:val="22"/>
        </w:rPr>
        <w:t>ram</w:t>
      </w:r>
      <w:r w:rsidRPr="008B6DFC">
        <w:rPr>
          <w:rFonts w:asciiTheme="minorHAnsi" w:hAnsiTheme="minorHAnsi"/>
          <w:i w:val="0"/>
          <w:spacing w:val="-2"/>
          <w:sz w:val="22"/>
          <w:szCs w:val="22"/>
        </w:rPr>
        <w:t xml:space="preserve"> </w:t>
      </w:r>
      <w:r w:rsidRPr="008B6DFC">
        <w:rPr>
          <w:rFonts w:asciiTheme="minorHAnsi" w:hAnsiTheme="minorHAnsi"/>
          <w:i w:val="0"/>
          <w:sz w:val="22"/>
          <w:szCs w:val="22"/>
        </w:rPr>
        <w:t>is</w:t>
      </w:r>
      <w:r w:rsidRPr="008B6DFC">
        <w:rPr>
          <w:rFonts w:asciiTheme="minorHAnsi" w:hAnsiTheme="minorHAnsi"/>
          <w:i w:val="0"/>
          <w:spacing w:val="-2"/>
          <w:sz w:val="22"/>
          <w:szCs w:val="22"/>
        </w:rPr>
        <w:t xml:space="preserve"> </w:t>
      </w:r>
      <w:r w:rsidRPr="008B6DFC">
        <w:rPr>
          <w:rFonts w:asciiTheme="minorHAnsi" w:hAnsiTheme="minorHAnsi"/>
          <w:i w:val="0"/>
          <w:sz w:val="22"/>
          <w:szCs w:val="22"/>
        </w:rPr>
        <w:t>100%</w:t>
      </w:r>
      <w:r w:rsidRPr="008B6DFC">
        <w:rPr>
          <w:rFonts w:asciiTheme="minorHAnsi" w:hAnsiTheme="minorHAnsi"/>
          <w:i w:val="0"/>
          <w:spacing w:val="-1"/>
          <w:sz w:val="22"/>
          <w:szCs w:val="22"/>
        </w:rPr>
        <w:t xml:space="preserve"> </w:t>
      </w:r>
      <w:r w:rsidRPr="008B6DFC">
        <w:rPr>
          <w:rFonts w:asciiTheme="minorHAnsi" w:hAnsiTheme="minorHAnsi"/>
          <w:i w:val="0"/>
          <w:spacing w:val="1"/>
          <w:sz w:val="22"/>
          <w:szCs w:val="22"/>
        </w:rPr>
        <w:t>p</w:t>
      </w:r>
      <w:r w:rsidRPr="008B6DFC">
        <w:rPr>
          <w:rFonts w:asciiTheme="minorHAnsi" w:hAnsiTheme="minorHAnsi"/>
          <w:i w:val="0"/>
          <w:spacing w:val="-2"/>
          <w:sz w:val="22"/>
          <w:szCs w:val="22"/>
        </w:rPr>
        <w:t>a</w:t>
      </w:r>
      <w:r w:rsidRPr="008B6DFC">
        <w:rPr>
          <w:rFonts w:asciiTheme="minorHAnsi" w:hAnsiTheme="minorHAnsi"/>
          <w:i w:val="0"/>
          <w:sz w:val="22"/>
          <w:szCs w:val="22"/>
        </w:rPr>
        <w:t>rt</w:t>
      </w:r>
      <w:r w:rsidRPr="008B6DFC">
        <w:rPr>
          <w:rFonts w:asciiTheme="minorHAnsi" w:hAnsiTheme="minorHAnsi"/>
          <w:i w:val="0"/>
          <w:spacing w:val="-2"/>
          <w:sz w:val="22"/>
          <w:szCs w:val="22"/>
        </w:rPr>
        <w:t xml:space="preserve"> </w:t>
      </w:r>
      <w:r w:rsidRPr="008B6DFC">
        <w:rPr>
          <w:rFonts w:asciiTheme="minorHAnsi" w:hAnsiTheme="minorHAnsi"/>
          <w:i w:val="0"/>
          <w:sz w:val="22"/>
          <w:szCs w:val="22"/>
        </w:rPr>
        <w:t>t</w:t>
      </w:r>
      <w:r w:rsidRPr="008B6DFC">
        <w:rPr>
          <w:rFonts w:asciiTheme="minorHAnsi" w:hAnsiTheme="minorHAnsi"/>
          <w:i w:val="0"/>
          <w:spacing w:val="-1"/>
          <w:sz w:val="22"/>
          <w:szCs w:val="22"/>
        </w:rPr>
        <w:t>im</w:t>
      </w:r>
      <w:r w:rsidRPr="008B6DFC">
        <w:rPr>
          <w:rFonts w:asciiTheme="minorHAnsi" w:hAnsiTheme="minorHAnsi"/>
          <w:i w:val="0"/>
          <w:sz w:val="22"/>
          <w:szCs w:val="22"/>
        </w:rPr>
        <w:t>e</w:t>
      </w:r>
      <w:r w:rsidRPr="008B6DFC">
        <w:rPr>
          <w:rFonts w:asciiTheme="minorHAnsi" w:hAnsiTheme="minorHAnsi"/>
          <w:i w:val="0"/>
          <w:w w:val="99"/>
          <w:sz w:val="22"/>
          <w:szCs w:val="22"/>
        </w:rPr>
        <w:t xml:space="preserve"> </w:t>
      </w:r>
      <w:r w:rsidRPr="008B6DFC">
        <w:rPr>
          <w:rFonts w:asciiTheme="minorHAnsi" w:hAnsiTheme="minorHAnsi"/>
          <w:i w:val="0"/>
          <w:sz w:val="22"/>
          <w:szCs w:val="22"/>
        </w:rPr>
        <w:t>f</w:t>
      </w:r>
      <w:r w:rsidRPr="008B6DFC">
        <w:rPr>
          <w:rFonts w:asciiTheme="minorHAnsi" w:hAnsiTheme="minorHAnsi"/>
          <w:i w:val="0"/>
          <w:spacing w:val="1"/>
          <w:sz w:val="22"/>
          <w:szCs w:val="22"/>
        </w:rPr>
        <w:t>a</w:t>
      </w:r>
      <w:r w:rsidRPr="008B6DFC">
        <w:rPr>
          <w:rFonts w:asciiTheme="minorHAnsi" w:hAnsiTheme="minorHAnsi"/>
          <w:i w:val="0"/>
          <w:sz w:val="22"/>
          <w:szCs w:val="22"/>
        </w:rPr>
        <w:t>cu</w:t>
      </w:r>
      <w:r w:rsidRPr="008B6DFC">
        <w:rPr>
          <w:rFonts w:asciiTheme="minorHAnsi" w:hAnsiTheme="minorHAnsi"/>
          <w:i w:val="0"/>
          <w:spacing w:val="-1"/>
          <w:sz w:val="22"/>
          <w:szCs w:val="22"/>
        </w:rPr>
        <w:t>l</w:t>
      </w:r>
      <w:r w:rsidRPr="008B6DFC">
        <w:rPr>
          <w:rFonts w:asciiTheme="minorHAnsi" w:hAnsiTheme="minorHAnsi"/>
          <w:i w:val="0"/>
          <w:sz w:val="22"/>
          <w:szCs w:val="22"/>
        </w:rPr>
        <w:t xml:space="preserve">ty. </w:t>
      </w:r>
      <w:r w:rsidRPr="008B6DFC">
        <w:rPr>
          <w:rFonts w:asciiTheme="minorHAnsi" w:hAnsiTheme="minorHAnsi"/>
          <w:i w:val="0"/>
          <w:spacing w:val="36"/>
          <w:sz w:val="22"/>
          <w:szCs w:val="22"/>
        </w:rPr>
        <w:t xml:space="preserve"> </w:t>
      </w:r>
      <w:r w:rsidRPr="008B6DFC">
        <w:rPr>
          <w:rFonts w:asciiTheme="minorHAnsi" w:hAnsiTheme="minorHAnsi"/>
          <w:i w:val="0"/>
          <w:spacing w:val="-2"/>
          <w:sz w:val="22"/>
          <w:szCs w:val="22"/>
        </w:rPr>
        <w:t>F</w:t>
      </w:r>
      <w:r w:rsidRPr="008B6DFC">
        <w:rPr>
          <w:rFonts w:asciiTheme="minorHAnsi" w:hAnsiTheme="minorHAnsi"/>
          <w:i w:val="0"/>
          <w:sz w:val="22"/>
          <w:szCs w:val="22"/>
        </w:rPr>
        <w:t>u</w:t>
      </w:r>
      <w:r w:rsidRPr="008B6DFC">
        <w:rPr>
          <w:rFonts w:asciiTheme="minorHAnsi" w:hAnsiTheme="minorHAnsi"/>
          <w:i w:val="0"/>
          <w:spacing w:val="-1"/>
          <w:sz w:val="22"/>
          <w:szCs w:val="22"/>
        </w:rPr>
        <w:t>l</w:t>
      </w:r>
      <w:r w:rsidRPr="008B6DFC">
        <w:rPr>
          <w:rFonts w:asciiTheme="minorHAnsi" w:hAnsiTheme="minorHAnsi"/>
          <w:i w:val="0"/>
          <w:sz w:val="22"/>
          <w:szCs w:val="22"/>
        </w:rPr>
        <w:t>l</w:t>
      </w:r>
      <w:r w:rsidRPr="008B6DFC">
        <w:rPr>
          <w:rFonts w:asciiTheme="minorHAnsi" w:hAnsiTheme="minorHAnsi"/>
          <w:i w:val="0"/>
          <w:spacing w:val="-2"/>
          <w:sz w:val="22"/>
          <w:szCs w:val="22"/>
        </w:rPr>
        <w:t xml:space="preserve"> </w:t>
      </w:r>
      <w:r w:rsidRPr="008B6DFC">
        <w:rPr>
          <w:rFonts w:asciiTheme="minorHAnsi" w:hAnsiTheme="minorHAnsi"/>
          <w:i w:val="0"/>
          <w:sz w:val="22"/>
          <w:szCs w:val="22"/>
        </w:rPr>
        <w:t>t</w:t>
      </w:r>
      <w:r w:rsidRPr="008B6DFC">
        <w:rPr>
          <w:rFonts w:asciiTheme="minorHAnsi" w:hAnsiTheme="minorHAnsi"/>
          <w:i w:val="0"/>
          <w:spacing w:val="-1"/>
          <w:sz w:val="22"/>
          <w:szCs w:val="22"/>
        </w:rPr>
        <w:t>im</w:t>
      </w:r>
      <w:r w:rsidRPr="008B6DFC">
        <w:rPr>
          <w:rFonts w:asciiTheme="minorHAnsi" w:hAnsiTheme="minorHAnsi"/>
          <w:i w:val="0"/>
          <w:sz w:val="22"/>
          <w:szCs w:val="22"/>
        </w:rPr>
        <w:t>e</w:t>
      </w:r>
      <w:r w:rsidRPr="008B6DFC">
        <w:rPr>
          <w:rFonts w:asciiTheme="minorHAnsi" w:hAnsiTheme="minorHAnsi"/>
          <w:i w:val="0"/>
          <w:spacing w:val="-1"/>
          <w:sz w:val="22"/>
          <w:szCs w:val="22"/>
        </w:rPr>
        <w:t xml:space="preserve"> </w:t>
      </w:r>
      <w:r w:rsidRPr="008B6DFC">
        <w:rPr>
          <w:rFonts w:asciiTheme="minorHAnsi" w:hAnsiTheme="minorHAnsi"/>
          <w:i w:val="0"/>
          <w:sz w:val="22"/>
          <w:szCs w:val="22"/>
        </w:rPr>
        <w:t>facu</w:t>
      </w:r>
      <w:r w:rsidRPr="008B6DFC">
        <w:rPr>
          <w:rFonts w:asciiTheme="minorHAnsi" w:hAnsiTheme="minorHAnsi"/>
          <w:i w:val="0"/>
          <w:spacing w:val="-1"/>
          <w:sz w:val="22"/>
          <w:szCs w:val="22"/>
        </w:rPr>
        <w:t>l</w:t>
      </w:r>
      <w:r w:rsidRPr="008B6DFC">
        <w:rPr>
          <w:rFonts w:asciiTheme="minorHAnsi" w:hAnsiTheme="minorHAnsi"/>
          <w:i w:val="0"/>
          <w:sz w:val="22"/>
          <w:szCs w:val="22"/>
        </w:rPr>
        <w:t>ty</w:t>
      </w:r>
      <w:r w:rsidRPr="008B6DFC">
        <w:rPr>
          <w:rFonts w:asciiTheme="minorHAnsi" w:hAnsiTheme="minorHAnsi"/>
          <w:i w:val="0"/>
          <w:spacing w:val="-1"/>
          <w:sz w:val="22"/>
          <w:szCs w:val="22"/>
        </w:rPr>
        <w:t xml:space="preserve"> </w:t>
      </w:r>
      <w:r w:rsidRPr="008B6DFC">
        <w:rPr>
          <w:rFonts w:asciiTheme="minorHAnsi" w:hAnsiTheme="minorHAnsi"/>
          <w:i w:val="0"/>
          <w:sz w:val="22"/>
          <w:szCs w:val="22"/>
        </w:rPr>
        <w:t>c</w:t>
      </w:r>
      <w:r w:rsidRPr="008B6DFC">
        <w:rPr>
          <w:rFonts w:asciiTheme="minorHAnsi" w:hAnsiTheme="minorHAnsi"/>
          <w:i w:val="0"/>
          <w:spacing w:val="-2"/>
          <w:sz w:val="22"/>
          <w:szCs w:val="22"/>
        </w:rPr>
        <w:t>a</w:t>
      </w:r>
      <w:r w:rsidRPr="008B6DFC">
        <w:rPr>
          <w:rFonts w:asciiTheme="minorHAnsi" w:hAnsiTheme="minorHAnsi"/>
          <w:i w:val="0"/>
          <w:sz w:val="22"/>
          <w:szCs w:val="22"/>
        </w:rPr>
        <w:t>n</w:t>
      </w:r>
      <w:r w:rsidRPr="008B6DFC">
        <w:rPr>
          <w:rFonts w:asciiTheme="minorHAnsi" w:hAnsiTheme="minorHAnsi"/>
          <w:i w:val="0"/>
          <w:spacing w:val="-2"/>
          <w:sz w:val="22"/>
          <w:szCs w:val="22"/>
        </w:rPr>
        <w:t xml:space="preserve"> </w:t>
      </w:r>
      <w:r w:rsidRPr="008B6DFC">
        <w:rPr>
          <w:rFonts w:asciiTheme="minorHAnsi" w:hAnsiTheme="minorHAnsi"/>
          <w:i w:val="0"/>
          <w:spacing w:val="1"/>
          <w:sz w:val="22"/>
          <w:szCs w:val="22"/>
        </w:rPr>
        <w:t>b</w:t>
      </w:r>
      <w:r w:rsidRPr="008B6DFC">
        <w:rPr>
          <w:rFonts w:asciiTheme="minorHAnsi" w:hAnsiTheme="minorHAnsi"/>
          <w:i w:val="0"/>
          <w:sz w:val="22"/>
          <w:szCs w:val="22"/>
        </w:rPr>
        <w:t>e</w:t>
      </w:r>
      <w:r w:rsidRPr="008B6DFC">
        <w:rPr>
          <w:rFonts w:asciiTheme="minorHAnsi" w:hAnsiTheme="minorHAnsi"/>
          <w:i w:val="0"/>
          <w:spacing w:val="-3"/>
          <w:sz w:val="22"/>
          <w:szCs w:val="22"/>
        </w:rPr>
        <w:t xml:space="preserve"> </w:t>
      </w:r>
      <w:r w:rsidRPr="008B6DFC">
        <w:rPr>
          <w:rFonts w:asciiTheme="minorHAnsi" w:hAnsiTheme="minorHAnsi"/>
          <w:i w:val="0"/>
          <w:sz w:val="22"/>
          <w:szCs w:val="22"/>
        </w:rPr>
        <w:t>ins</w:t>
      </w:r>
      <w:r w:rsidRPr="008B6DFC">
        <w:rPr>
          <w:rFonts w:asciiTheme="minorHAnsi" w:hAnsiTheme="minorHAnsi"/>
          <w:i w:val="0"/>
          <w:spacing w:val="-1"/>
          <w:sz w:val="22"/>
          <w:szCs w:val="22"/>
        </w:rPr>
        <w:t>t</w:t>
      </w:r>
      <w:r w:rsidRPr="008B6DFC">
        <w:rPr>
          <w:rFonts w:asciiTheme="minorHAnsi" w:hAnsiTheme="minorHAnsi"/>
          <w:i w:val="0"/>
          <w:sz w:val="22"/>
          <w:szCs w:val="22"/>
        </w:rPr>
        <w:t>ru</w:t>
      </w:r>
      <w:r w:rsidRPr="008B6DFC">
        <w:rPr>
          <w:rFonts w:asciiTheme="minorHAnsi" w:hAnsiTheme="minorHAnsi"/>
          <w:i w:val="0"/>
          <w:spacing w:val="-1"/>
          <w:sz w:val="22"/>
          <w:szCs w:val="22"/>
        </w:rPr>
        <w:t>m</w:t>
      </w:r>
      <w:r w:rsidRPr="008B6DFC">
        <w:rPr>
          <w:rFonts w:asciiTheme="minorHAnsi" w:hAnsiTheme="minorHAnsi"/>
          <w:i w:val="0"/>
          <w:sz w:val="22"/>
          <w:szCs w:val="22"/>
        </w:rPr>
        <w:t>e</w:t>
      </w:r>
      <w:r w:rsidRPr="008B6DFC">
        <w:rPr>
          <w:rFonts w:asciiTheme="minorHAnsi" w:hAnsiTheme="minorHAnsi"/>
          <w:i w:val="0"/>
          <w:spacing w:val="1"/>
          <w:sz w:val="22"/>
          <w:szCs w:val="22"/>
        </w:rPr>
        <w:t>n</w:t>
      </w:r>
      <w:r w:rsidRPr="008B6DFC">
        <w:rPr>
          <w:rFonts w:asciiTheme="minorHAnsi" w:hAnsiTheme="minorHAnsi"/>
          <w:i w:val="0"/>
          <w:sz w:val="22"/>
          <w:szCs w:val="22"/>
        </w:rPr>
        <w:t>tal</w:t>
      </w:r>
      <w:r w:rsidRPr="008B6DFC">
        <w:rPr>
          <w:rFonts w:asciiTheme="minorHAnsi" w:hAnsiTheme="minorHAnsi"/>
          <w:i w:val="0"/>
          <w:spacing w:val="-2"/>
          <w:sz w:val="22"/>
          <w:szCs w:val="22"/>
        </w:rPr>
        <w:t xml:space="preserve"> </w:t>
      </w:r>
      <w:r w:rsidRPr="008B6DFC">
        <w:rPr>
          <w:rFonts w:asciiTheme="minorHAnsi" w:hAnsiTheme="minorHAnsi"/>
          <w:i w:val="0"/>
          <w:sz w:val="22"/>
          <w:szCs w:val="22"/>
        </w:rPr>
        <w:t>in</w:t>
      </w:r>
      <w:r w:rsidRPr="008B6DFC">
        <w:rPr>
          <w:rFonts w:asciiTheme="minorHAnsi" w:hAnsiTheme="minorHAnsi"/>
          <w:i w:val="0"/>
          <w:spacing w:val="-3"/>
          <w:sz w:val="22"/>
          <w:szCs w:val="22"/>
        </w:rPr>
        <w:t xml:space="preserve"> </w:t>
      </w:r>
      <w:r w:rsidRPr="008B6DFC">
        <w:rPr>
          <w:rFonts w:asciiTheme="minorHAnsi" w:hAnsiTheme="minorHAnsi"/>
          <w:i w:val="0"/>
          <w:spacing w:val="1"/>
          <w:sz w:val="22"/>
          <w:szCs w:val="22"/>
        </w:rPr>
        <w:t>d</w:t>
      </w:r>
      <w:r w:rsidRPr="008B6DFC">
        <w:rPr>
          <w:rFonts w:asciiTheme="minorHAnsi" w:hAnsiTheme="minorHAnsi"/>
          <w:i w:val="0"/>
          <w:sz w:val="22"/>
          <w:szCs w:val="22"/>
        </w:rPr>
        <w:t>e</w:t>
      </w:r>
      <w:r w:rsidRPr="008B6DFC">
        <w:rPr>
          <w:rFonts w:asciiTheme="minorHAnsi" w:hAnsiTheme="minorHAnsi"/>
          <w:i w:val="0"/>
          <w:spacing w:val="-1"/>
          <w:sz w:val="22"/>
          <w:szCs w:val="22"/>
        </w:rPr>
        <w:t>v</w:t>
      </w:r>
      <w:r w:rsidRPr="008B6DFC">
        <w:rPr>
          <w:rFonts w:asciiTheme="minorHAnsi" w:hAnsiTheme="minorHAnsi"/>
          <w:i w:val="0"/>
          <w:sz w:val="22"/>
          <w:szCs w:val="22"/>
        </w:rPr>
        <w:t>el</w:t>
      </w:r>
      <w:r w:rsidRPr="008B6DFC">
        <w:rPr>
          <w:rFonts w:asciiTheme="minorHAnsi" w:hAnsiTheme="minorHAnsi"/>
          <w:i w:val="0"/>
          <w:spacing w:val="-2"/>
          <w:sz w:val="22"/>
          <w:szCs w:val="22"/>
        </w:rPr>
        <w:t>o</w:t>
      </w:r>
      <w:r w:rsidRPr="008B6DFC">
        <w:rPr>
          <w:rFonts w:asciiTheme="minorHAnsi" w:hAnsiTheme="minorHAnsi"/>
          <w:i w:val="0"/>
          <w:sz w:val="22"/>
          <w:szCs w:val="22"/>
        </w:rPr>
        <w:t>p</w:t>
      </w:r>
      <w:r w:rsidRPr="008B6DFC">
        <w:rPr>
          <w:rFonts w:asciiTheme="minorHAnsi" w:hAnsiTheme="minorHAnsi"/>
          <w:i w:val="0"/>
          <w:spacing w:val="-1"/>
          <w:sz w:val="22"/>
          <w:szCs w:val="22"/>
        </w:rPr>
        <w:t>i</w:t>
      </w:r>
      <w:r w:rsidRPr="008B6DFC">
        <w:rPr>
          <w:rFonts w:asciiTheme="minorHAnsi" w:hAnsiTheme="minorHAnsi"/>
          <w:i w:val="0"/>
          <w:sz w:val="22"/>
          <w:szCs w:val="22"/>
        </w:rPr>
        <w:t>ng</w:t>
      </w:r>
      <w:r w:rsidRPr="008B6DFC">
        <w:rPr>
          <w:rFonts w:asciiTheme="minorHAnsi" w:hAnsiTheme="minorHAnsi"/>
          <w:i w:val="0"/>
          <w:spacing w:val="-1"/>
          <w:sz w:val="22"/>
          <w:szCs w:val="22"/>
        </w:rPr>
        <w:t xml:space="preserve"> </w:t>
      </w:r>
      <w:r w:rsidRPr="008B6DFC">
        <w:rPr>
          <w:rFonts w:asciiTheme="minorHAnsi" w:hAnsiTheme="minorHAnsi"/>
          <w:i w:val="0"/>
          <w:sz w:val="22"/>
          <w:szCs w:val="22"/>
        </w:rPr>
        <w:t>c</w:t>
      </w:r>
      <w:r w:rsidRPr="008B6DFC">
        <w:rPr>
          <w:rFonts w:asciiTheme="minorHAnsi" w:hAnsiTheme="minorHAnsi"/>
          <w:i w:val="0"/>
          <w:spacing w:val="-2"/>
          <w:sz w:val="22"/>
          <w:szCs w:val="22"/>
        </w:rPr>
        <w:t>o</w:t>
      </w:r>
      <w:r w:rsidRPr="008B6DFC">
        <w:rPr>
          <w:rFonts w:asciiTheme="minorHAnsi" w:hAnsiTheme="minorHAnsi"/>
          <w:i w:val="0"/>
          <w:sz w:val="22"/>
          <w:szCs w:val="22"/>
        </w:rPr>
        <w:t>urs</w:t>
      </w:r>
      <w:r w:rsidRPr="008B6DFC">
        <w:rPr>
          <w:rFonts w:asciiTheme="minorHAnsi" w:hAnsiTheme="minorHAnsi"/>
          <w:i w:val="0"/>
          <w:spacing w:val="-3"/>
          <w:sz w:val="22"/>
          <w:szCs w:val="22"/>
        </w:rPr>
        <w:t>e</w:t>
      </w:r>
      <w:r w:rsidRPr="008B6DFC">
        <w:rPr>
          <w:rFonts w:asciiTheme="minorHAnsi" w:hAnsiTheme="minorHAnsi"/>
          <w:i w:val="0"/>
          <w:sz w:val="22"/>
          <w:szCs w:val="22"/>
        </w:rPr>
        <w:t>s;</w:t>
      </w:r>
      <w:r w:rsidRPr="008B6DFC">
        <w:rPr>
          <w:rFonts w:asciiTheme="minorHAnsi" w:hAnsiTheme="minorHAnsi"/>
          <w:i w:val="0"/>
          <w:spacing w:val="-3"/>
          <w:sz w:val="22"/>
          <w:szCs w:val="22"/>
        </w:rPr>
        <w:t xml:space="preserve"> </w:t>
      </w:r>
      <w:r w:rsidRPr="008B6DFC">
        <w:rPr>
          <w:rFonts w:asciiTheme="minorHAnsi" w:hAnsiTheme="minorHAnsi"/>
          <w:i w:val="0"/>
          <w:sz w:val="22"/>
          <w:szCs w:val="22"/>
        </w:rPr>
        <w:t>w</w:t>
      </w:r>
      <w:r w:rsidRPr="008B6DFC">
        <w:rPr>
          <w:rFonts w:asciiTheme="minorHAnsi" w:hAnsiTheme="minorHAnsi"/>
          <w:i w:val="0"/>
          <w:spacing w:val="-2"/>
          <w:sz w:val="22"/>
          <w:szCs w:val="22"/>
        </w:rPr>
        <w:t>o</w:t>
      </w:r>
      <w:r w:rsidRPr="008B6DFC">
        <w:rPr>
          <w:rFonts w:asciiTheme="minorHAnsi" w:hAnsiTheme="minorHAnsi"/>
          <w:i w:val="0"/>
          <w:sz w:val="22"/>
          <w:szCs w:val="22"/>
        </w:rPr>
        <w:t>rk</w:t>
      </w:r>
      <w:r w:rsidRPr="008B6DFC">
        <w:rPr>
          <w:rFonts w:asciiTheme="minorHAnsi" w:hAnsiTheme="minorHAnsi"/>
          <w:i w:val="0"/>
          <w:spacing w:val="-1"/>
          <w:sz w:val="22"/>
          <w:szCs w:val="22"/>
        </w:rPr>
        <w:t>i</w:t>
      </w:r>
      <w:r w:rsidRPr="008B6DFC">
        <w:rPr>
          <w:rFonts w:asciiTheme="minorHAnsi" w:hAnsiTheme="minorHAnsi"/>
          <w:i w:val="0"/>
          <w:sz w:val="22"/>
          <w:szCs w:val="22"/>
        </w:rPr>
        <w:t>ng</w:t>
      </w:r>
      <w:r w:rsidRPr="008B6DFC">
        <w:rPr>
          <w:rFonts w:asciiTheme="minorHAnsi" w:hAnsiTheme="minorHAnsi"/>
          <w:i w:val="0"/>
          <w:spacing w:val="-1"/>
          <w:sz w:val="22"/>
          <w:szCs w:val="22"/>
        </w:rPr>
        <w:t xml:space="preserve"> </w:t>
      </w:r>
      <w:r w:rsidRPr="008B6DFC">
        <w:rPr>
          <w:rFonts w:asciiTheme="minorHAnsi" w:hAnsiTheme="minorHAnsi"/>
          <w:i w:val="0"/>
          <w:sz w:val="22"/>
          <w:szCs w:val="22"/>
        </w:rPr>
        <w:t>w</w:t>
      </w:r>
      <w:r w:rsidRPr="008B6DFC">
        <w:rPr>
          <w:rFonts w:asciiTheme="minorHAnsi" w:hAnsiTheme="minorHAnsi"/>
          <w:i w:val="0"/>
          <w:spacing w:val="-1"/>
          <w:sz w:val="22"/>
          <w:szCs w:val="22"/>
        </w:rPr>
        <w:t>i</w:t>
      </w:r>
      <w:r w:rsidRPr="008B6DFC">
        <w:rPr>
          <w:rFonts w:asciiTheme="minorHAnsi" w:hAnsiTheme="minorHAnsi"/>
          <w:i w:val="0"/>
          <w:sz w:val="22"/>
          <w:szCs w:val="22"/>
        </w:rPr>
        <w:t>th</w:t>
      </w:r>
      <w:r w:rsidRPr="008B6DFC">
        <w:rPr>
          <w:rFonts w:asciiTheme="minorHAnsi" w:hAnsiTheme="minorHAnsi"/>
          <w:i w:val="0"/>
          <w:spacing w:val="-1"/>
          <w:sz w:val="22"/>
          <w:szCs w:val="22"/>
        </w:rPr>
        <w:t xml:space="preserve"> </w:t>
      </w:r>
      <w:r w:rsidRPr="008B6DFC">
        <w:rPr>
          <w:rFonts w:asciiTheme="minorHAnsi" w:hAnsiTheme="minorHAnsi"/>
          <w:i w:val="0"/>
          <w:sz w:val="22"/>
          <w:szCs w:val="22"/>
        </w:rPr>
        <w:t>s</w:t>
      </w:r>
      <w:r w:rsidRPr="008B6DFC">
        <w:rPr>
          <w:rFonts w:asciiTheme="minorHAnsi" w:hAnsiTheme="minorHAnsi"/>
          <w:i w:val="0"/>
          <w:spacing w:val="-1"/>
          <w:sz w:val="22"/>
          <w:szCs w:val="22"/>
        </w:rPr>
        <w:t>t</w:t>
      </w:r>
      <w:r w:rsidRPr="008B6DFC">
        <w:rPr>
          <w:rFonts w:asciiTheme="minorHAnsi" w:hAnsiTheme="minorHAnsi"/>
          <w:i w:val="0"/>
          <w:spacing w:val="-2"/>
          <w:sz w:val="22"/>
          <w:szCs w:val="22"/>
        </w:rPr>
        <w:t>u</w:t>
      </w:r>
      <w:r w:rsidRPr="008B6DFC">
        <w:rPr>
          <w:rFonts w:asciiTheme="minorHAnsi" w:hAnsiTheme="minorHAnsi"/>
          <w:i w:val="0"/>
          <w:sz w:val="22"/>
          <w:szCs w:val="22"/>
        </w:rPr>
        <w:t>de</w:t>
      </w:r>
      <w:r w:rsidRPr="008B6DFC">
        <w:rPr>
          <w:rFonts w:asciiTheme="minorHAnsi" w:hAnsiTheme="minorHAnsi"/>
          <w:i w:val="0"/>
          <w:spacing w:val="1"/>
          <w:sz w:val="22"/>
          <w:szCs w:val="22"/>
        </w:rPr>
        <w:t>n</w:t>
      </w:r>
      <w:r w:rsidRPr="008B6DFC">
        <w:rPr>
          <w:rFonts w:asciiTheme="minorHAnsi" w:hAnsiTheme="minorHAnsi"/>
          <w:i w:val="0"/>
          <w:sz w:val="22"/>
          <w:szCs w:val="22"/>
        </w:rPr>
        <w:t>t</w:t>
      </w:r>
      <w:r w:rsidRPr="008B6DFC">
        <w:rPr>
          <w:rFonts w:asciiTheme="minorHAnsi" w:hAnsiTheme="minorHAnsi"/>
          <w:i w:val="0"/>
          <w:spacing w:val="-2"/>
          <w:sz w:val="22"/>
          <w:szCs w:val="22"/>
        </w:rPr>
        <w:t xml:space="preserve"> </w:t>
      </w:r>
      <w:r w:rsidRPr="008B6DFC">
        <w:rPr>
          <w:rFonts w:asciiTheme="minorHAnsi" w:hAnsiTheme="minorHAnsi"/>
          <w:i w:val="0"/>
          <w:spacing w:val="-1"/>
          <w:sz w:val="22"/>
          <w:szCs w:val="22"/>
        </w:rPr>
        <w:t>s</w:t>
      </w:r>
      <w:r w:rsidRPr="008B6DFC">
        <w:rPr>
          <w:rFonts w:asciiTheme="minorHAnsi" w:hAnsiTheme="minorHAnsi"/>
          <w:i w:val="0"/>
          <w:sz w:val="22"/>
          <w:szCs w:val="22"/>
        </w:rPr>
        <w:t>e</w:t>
      </w:r>
      <w:r w:rsidRPr="008B6DFC">
        <w:rPr>
          <w:rFonts w:asciiTheme="minorHAnsi" w:hAnsiTheme="minorHAnsi"/>
          <w:i w:val="0"/>
          <w:spacing w:val="1"/>
          <w:sz w:val="22"/>
          <w:szCs w:val="22"/>
        </w:rPr>
        <w:t>r</w:t>
      </w:r>
      <w:r w:rsidRPr="008B6DFC">
        <w:rPr>
          <w:rFonts w:asciiTheme="minorHAnsi" w:hAnsiTheme="minorHAnsi"/>
          <w:i w:val="0"/>
          <w:spacing w:val="-2"/>
          <w:sz w:val="22"/>
          <w:szCs w:val="22"/>
        </w:rPr>
        <w:t>v</w:t>
      </w:r>
      <w:r w:rsidRPr="008B6DFC">
        <w:rPr>
          <w:rFonts w:asciiTheme="minorHAnsi" w:hAnsiTheme="minorHAnsi"/>
          <w:i w:val="0"/>
          <w:spacing w:val="-1"/>
          <w:sz w:val="22"/>
          <w:szCs w:val="22"/>
        </w:rPr>
        <w:t>i</w:t>
      </w:r>
      <w:r w:rsidRPr="008B6DFC">
        <w:rPr>
          <w:rFonts w:asciiTheme="minorHAnsi" w:hAnsiTheme="minorHAnsi"/>
          <w:i w:val="0"/>
          <w:sz w:val="22"/>
          <w:szCs w:val="22"/>
        </w:rPr>
        <w:t>ces</w:t>
      </w:r>
      <w:r w:rsidRPr="008B6DFC">
        <w:rPr>
          <w:rFonts w:asciiTheme="minorHAnsi" w:hAnsiTheme="minorHAnsi"/>
          <w:i w:val="0"/>
          <w:spacing w:val="-2"/>
          <w:sz w:val="22"/>
          <w:szCs w:val="22"/>
        </w:rPr>
        <w:t xml:space="preserve"> a</w:t>
      </w:r>
      <w:r w:rsidRPr="008B6DFC">
        <w:rPr>
          <w:rFonts w:asciiTheme="minorHAnsi" w:hAnsiTheme="minorHAnsi"/>
          <w:i w:val="0"/>
          <w:sz w:val="22"/>
          <w:szCs w:val="22"/>
        </w:rPr>
        <w:t>nd</w:t>
      </w:r>
      <w:r w:rsidRPr="008B6DFC">
        <w:rPr>
          <w:rFonts w:asciiTheme="minorHAnsi" w:hAnsiTheme="minorHAnsi"/>
          <w:i w:val="0"/>
          <w:spacing w:val="-1"/>
          <w:sz w:val="22"/>
          <w:szCs w:val="22"/>
        </w:rPr>
        <w:t xml:space="preserve"> </w:t>
      </w:r>
      <w:r w:rsidRPr="008B6DFC">
        <w:rPr>
          <w:rFonts w:asciiTheme="minorHAnsi" w:hAnsiTheme="minorHAnsi"/>
          <w:i w:val="0"/>
          <w:spacing w:val="-2"/>
          <w:sz w:val="22"/>
          <w:szCs w:val="22"/>
        </w:rPr>
        <w:t>a</w:t>
      </w:r>
      <w:r w:rsidRPr="008B6DFC">
        <w:rPr>
          <w:rFonts w:asciiTheme="minorHAnsi" w:hAnsiTheme="minorHAnsi"/>
          <w:i w:val="0"/>
          <w:sz w:val="22"/>
          <w:szCs w:val="22"/>
        </w:rPr>
        <w:t>re</w:t>
      </w:r>
      <w:r w:rsidRPr="008B6DFC">
        <w:rPr>
          <w:rFonts w:asciiTheme="minorHAnsi" w:hAnsiTheme="minorHAnsi"/>
          <w:i w:val="0"/>
          <w:spacing w:val="-1"/>
          <w:sz w:val="22"/>
          <w:szCs w:val="22"/>
        </w:rPr>
        <w:t xml:space="preserve"> </w:t>
      </w:r>
      <w:r w:rsidRPr="008B6DFC">
        <w:rPr>
          <w:rFonts w:asciiTheme="minorHAnsi" w:hAnsiTheme="minorHAnsi"/>
          <w:i w:val="0"/>
          <w:spacing w:val="1"/>
          <w:sz w:val="22"/>
          <w:szCs w:val="22"/>
        </w:rPr>
        <w:t>a</w:t>
      </w:r>
      <w:r w:rsidRPr="008B6DFC">
        <w:rPr>
          <w:rFonts w:asciiTheme="minorHAnsi" w:hAnsiTheme="minorHAnsi"/>
          <w:i w:val="0"/>
          <w:spacing w:val="-2"/>
          <w:sz w:val="22"/>
          <w:szCs w:val="22"/>
        </w:rPr>
        <w:t>v</w:t>
      </w:r>
      <w:r w:rsidRPr="008B6DFC">
        <w:rPr>
          <w:rFonts w:asciiTheme="minorHAnsi" w:hAnsiTheme="minorHAnsi"/>
          <w:i w:val="0"/>
          <w:sz w:val="22"/>
          <w:szCs w:val="22"/>
        </w:rPr>
        <w:t>a</w:t>
      </w:r>
      <w:r w:rsidRPr="008B6DFC">
        <w:rPr>
          <w:rFonts w:asciiTheme="minorHAnsi" w:hAnsiTheme="minorHAnsi"/>
          <w:i w:val="0"/>
          <w:spacing w:val="-1"/>
          <w:sz w:val="22"/>
          <w:szCs w:val="22"/>
        </w:rPr>
        <w:t>il</w:t>
      </w:r>
      <w:r w:rsidRPr="008B6DFC">
        <w:rPr>
          <w:rFonts w:asciiTheme="minorHAnsi" w:hAnsiTheme="minorHAnsi"/>
          <w:i w:val="0"/>
          <w:spacing w:val="-2"/>
          <w:sz w:val="22"/>
          <w:szCs w:val="22"/>
        </w:rPr>
        <w:t>a</w:t>
      </w:r>
      <w:r w:rsidRPr="008B6DFC">
        <w:rPr>
          <w:rFonts w:asciiTheme="minorHAnsi" w:hAnsiTheme="minorHAnsi"/>
          <w:i w:val="0"/>
          <w:sz w:val="22"/>
          <w:szCs w:val="22"/>
        </w:rPr>
        <w:t>b</w:t>
      </w:r>
      <w:r w:rsidRPr="008B6DFC">
        <w:rPr>
          <w:rFonts w:asciiTheme="minorHAnsi" w:hAnsiTheme="minorHAnsi"/>
          <w:i w:val="0"/>
          <w:spacing w:val="-1"/>
          <w:sz w:val="22"/>
          <w:szCs w:val="22"/>
        </w:rPr>
        <w:t>l</w:t>
      </w:r>
      <w:r w:rsidRPr="008B6DFC">
        <w:rPr>
          <w:rFonts w:asciiTheme="minorHAnsi" w:hAnsiTheme="minorHAnsi"/>
          <w:i w:val="0"/>
          <w:sz w:val="22"/>
          <w:szCs w:val="22"/>
        </w:rPr>
        <w:t>e</w:t>
      </w:r>
      <w:r w:rsidRPr="008B6DFC">
        <w:rPr>
          <w:rFonts w:asciiTheme="minorHAnsi" w:hAnsiTheme="minorHAnsi"/>
          <w:i w:val="0"/>
          <w:w w:val="99"/>
          <w:sz w:val="22"/>
          <w:szCs w:val="22"/>
        </w:rPr>
        <w:t xml:space="preserve"> </w:t>
      </w:r>
      <w:r w:rsidRPr="008B6DFC">
        <w:rPr>
          <w:rFonts w:asciiTheme="minorHAnsi" w:hAnsiTheme="minorHAnsi"/>
          <w:i w:val="0"/>
          <w:sz w:val="22"/>
          <w:szCs w:val="22"/>
        </w:rPr>
        <w:t>f</w:t>
      </w:r>
      <w:r w:rsidRPr="008B6DFC">
        <w:rPr>
          <w:rFonts w:asciiTheme="minorHAnsi" w:hAnsiTheme="minorHAnsi"/>
          <w:i w:val="0"/>
          <w:spacing w:val="-1"/>
          <w:sz w:val="22"/>
          <w:szCs w:val="22"/>
        </w:rPr>
        <w:t>o</w:t>
      </w:r>
      <w:r w:rsidRPr="008B6DFC">
        <w:rPr>
          <w:rFonts w:asciiTheme="minorHAnsi" w:hAnsiTheme="minorHAnsi"/>
          <w:i w:val="0"/>
          <w:sz w:val="22"/>
          <w:szCs w:val="22"/>
        </w:rPr>
        <w:t>r</w:t>
      </w:r>
      <w:r w:rsidRPr="008B6DFC">
        <w:rPr>
          <w:rFonts w:asciiTheme="minorHAnsi" w:hAnsiTheme="minorHAnsi"/>
          <w:i w:val="0"/>
          <w:spacing w:val="-2"/>
          <w:sz w:val="22"/>
          <w:szCs w:val="22"/>
        </w:rPr>
        <w:t xml:space="preserve"> o</w:t>
      </w:r>
      <w:r w:rsidRPr="008B6DFC">
        <w:rPr>
          <w:rFonts w:asciiTheme="minorHAnsi" w:hAnsiTheme="minorHAnsi"/>
          <w:i w:val="0"/>
          <w:sz w:val="22"/>
          <w:szCs w:val="22"/>
        </w:rPr>
        <w:t>ff</w:t>
      </w:r>
      <w:r w:rsidRPr="008B6DFC">
        <w:rPr>
          <w:rFonts w:asciiTheme="minorHAnsi" w:hAnsiTheme="minorHAnsi"/>
          <w:i w:val="0"/>
          <w:spacing w:val="-1"/>
          <w:sz w:val="22"/>
          <w:szCs w:val="22"/>
        </w:rPr>
        <w:t>i</w:t>
      </w:r>
      <w:r w:rsidRPr="008B6DFC">
        <w:rPr>
          <w:rFonts w:asciiTheme="minorHAnsi" w:hAnsiTheme="minorHAnsi"/>
          <w:i w:val="0"/>
          <w:sz w:val="22"/>
          <w:szCs w:val="22"/>
        </w:rPr>
        <w:t>ce</w:t>
      </w:r>
      <w:r w:rsidRPr="008B6DFC">
        <w:rPr>
          <w:rFonts w:asciiTheme="minorHAnsi" w:hAnsiTheme="minorHAnsi"/>
          <w:i w:val="0"/>
          <w:spacing w:val="-1"/>
          <w:sz w:val="22"/>
          <w:szCs w:val="22"/>
        </w:rPr>
        <w:t xml:space="preserve"> </w:t>
      </w:r>
      <w:r w:rsidRPr="008B6DFC">
        <w:rPr>
          <w:rFonts w:asciiTheme="minorHAnsi" w:hAnsiTheme="minorHAnsi"/>
          <w:i w:val="0"/>
          <w:sz w:val="22"/>
          <w:szCs w:val="22"/>
        </w:rPr>
        <w:t>h</w:t>
      </w:r>
      <w:r w:rsidRPr="008B6DFC">
        <w:rPr>
          <w:rFonts w:asciiTheme="minorHAnsi" w:hAnsiTheme="minorHAnsi"/>
          <w:i w:val="0"/>
          <w:spacing w:val="-2"/>
          <w:sz w:val="22"/>
          <w:szCs w:val="22"/>
        </w:rPr>
        <w:t>o</w:t>
      </w:r>
      <w:r w:rsidRPr="008B6DFC">
        <w:rPr>
          <w:rFonts w:asciiTheme="minorHAnsi" w:hAnsiTheme="minorHAnsi"/>
          <w:i w:val="0"/>
          <w:sz w:val="22"/>
          <w:szCs w:val="22"/>
        </w:rPr>
        <w:t>urs</w:t>
      </w:r>
      <w:r w:rsidRPr="008B6DFC">
        <w:rPr>
          <w:rFonts w:asciiTheme="minorHAnsi" w:hAnsiTheme="minorHAnsi"/>
          <w:i w:val="0"/>
          <w:spacing w:val="-1"/>
          <w:sz w:val="22"/>
          <w:szCs w:val="22"/>
        </w:rPr>
        <w:t xml:space="preserve"> </w:t>
      </w:r>
      <w:r w:rsidRPr="008B6DFC">
        <w:rPr>
          <w:rFonts w:asciiTheme="minorHAnsi" w:hAnsiTheme="minorHAnsi"/>
          <w:i w:val="0"/>
          <w:sz w:val="22"/>
          <w:szCs w:val="22"/>
        </w:rPr>
        <w:t>and</w:t>
      </w:r>
      <w:r w:rsidRPr="008B6DFC">
        <w:rPr>
          <w:rFonts w:asciiTheme="minorHAnsi" w:hAnsiTheme="minorHAnsi"/>
          <w:i w:val="0"/>
          <w:spacing w:val="-1"/>
          <w:sz w:val="22"/>
          <w:szCs w:val="22"/>
        </w:rPr>
        <w:t xml:space="preserve"> </w:t>
      </w:r>
      <w:r w:rsidRPr="008B6DFC">
        <w:rPr>
          <w:rFonts w:asciiTheme="minorHAnsi" w:hAnsiTheme="minorHAnsi"/>
          <w:i w:val="0"/>
          <w:spacing w:val="-3"/>
          <w:sz w:val="22"/>
          <w:szCs w:val="22"/>
        </w:rPr>
        <w:t>t</w:t>
      </w:r>
      <w:r w:rsidRPr="008B6DFC">
        <w:rPr>
          <w:rFonts w:asciiTheme="minorHAnsi" w:hAnsiTheme="minorHAnsi"/>
          <w:i w:val="0"/>
          <w:sz w:val="22"/>
          <w:szCs w:val="22"/>
        </w:rPr>
        <w:t>ut</w:t>
      </w:r>
      <w:r w:rsidRPr="008B6DFC">
        <w:rPr>
          <w:rFonts w:asciiTheme="minorHAnsi" w:hAnsiTheme="minorHAnsi"/>
          <w:i w:val="0"/>
          <w:spacing w:val="-2"/>
          <w:sz w:val="22"/>
          <w:szCs w:val="22"/>
        </w:rPr>
        <w:t>o</w:t>
      </w:r>
      <w:r w:rsidRPr="008B6DFC">
        <w:rPr>
          <w:rFonts w:asciiTheme="minorHAnsi" w:hAnsiTheme="minorHAnsi"/>
          <w:i w:val="0"/>
          <w:sz w:val="22"/>
          <w:szCs w:val="22"/>
        </w:rPr>
        <w:t>r</w:t>
      </w:r>
      <w:r w:rsidRPr="008B6DFC">
        <w:rPr>
          <w:rFonts w:asciiTheme="minorHAnsi" w:hAnsiTheme="minorHAnsi"/>
          <w:i w:val="0"/>
          <w:spacing w:val="-1"/>
          <w:sz w:val="22"/>
          <w:szCs w:val="22"/>
        </w:rPr>
        <w:t>i</w:t>
      </w:r>
      <w:r w:rsidR="008B6DFC">
        <w:rPr>
          <w:rFonts w:asciiTheme="minorHAnsi" w:hAnsiTheme="minorHAnsi"/>
          <w:i w:val="0"/>
          <w:sz w:val="22"/>
          <w:szCs w:val="22"/>
        </w:rPr>
        <w:t>ng</w:t>
      </w:r>
      <w:r w:rsidRPr="008B6DFC">
        <w:rPr>
          <w:rFonts w:asciiTheme="minorHAnsi" w:hAnsiTheme="minorHAnsi"/>
          <w:i w:val="0"/>
          <w:sz w:val="22"/>
          <w:szCs w:val="22"/>
        </w:rPr>
        <w:t>.</w:t>
      </w:r>
      <w:r w:rsidRPr="008B6DFC">
        <w:rPr>
          <w:rFonts w:asciiTheme="minorHAnsi" w:hAnsiTheme="minorHAnsi"/>
          <w:i w:val="0"/>
          <w:spacing w:val="35"/>
          <w:sz w:val="22"/>
          <w:szCs w:val="22"/>
        </w:rPr>
        <w:t xml:space="preserve"> </w:t>
      </w:r>
      <w:r w:rsidR="008B6DFC">
        <w:rPr>
          <w:rFonts w:asciiTheme="minorHAnsi" w:hAnsiTheme="minorHAnsi"/>
          <w:i w:val="0"/>
          <w:spacing w:val="35"/>
          <w:sz w:val="22"/>
          <w:szCs w:val="22"/>
        </w:rPr>
        <w:t xml:space="preserve"> </w:t>
      </w:r>
      <w:r w:rsidRPr="008B6DFC">
        <w:rPr>
          <w:rFonts w:asciiTheme="minorHAnsi" w:hAnsiTheme="minorHAnsi"/>
          <w:i w:val="0"/>
          <w:sz w:val="22"/>
          <w:szCs w:val="22"/>
        </w:rPr>
        <w:t>The program continues to support the full time history replacement position a fraction of the full time position will assist Chicano Studies.</w:t>
      </w:r>
    </w:p>
    <w:p w:rsidR="00F15E9D" w:rsidRPr="008B6DFC" w:rsidRDefault="00F15E9D" w:rsidP="00F15E9D">
      <w:pPr>
        <w:pStyle w:val="BodyText"/>
        <w:ind w:left="1440" w:right="596"/>
        <w:rPr>
          <w:rFonts w:asciiTheme="minorHAnsi" w:hAnsiTheme="minorHAnsi"/>
          <w:i w:val="0"/>
          <w:sz w:val="22"/>
          <w:szCs w:val="22"/>
        </w:rPr>
      </w:pPr>
    </w:p>
    <w:p w:rsidR="00F15E9D" w:rsidRPr="008B6DFC" w:rsidRDefault="00F15E9D" w:rsidP="00F15E9D">
      <w:pPr>
        <w:pStyle w:val="BodyText"/>
        <w:numPr>
          <w:ilvl w:val="0"/>
          <w:numId w:val="25"/>
        </w:numPr>
        <w:spacing w:line="241" w:lineRule="auto"/>
        <w:ind w:right="137"/>
        <w:rPr>
          <w:rFonts w:asciiTheme="minorHAnsi" w:hAnsiTheme="minorHAnsi"/>
          <w:i w:val="0"/>
          <w:sz w:val="22"/>
          <w:szCs w:val="22"/>
        </w:rPr>
      </w:pPr>
      <w:r w:rsidRPr="008B6DFC">
        <w:rPr>
          <w:rFonts w:asciiTheme="minorHAnsi" w:hAnsiTheme="minorHAnsi"/>
          <w:i w:val="0"/>
          <w:sz w:val="22"/>
          <w:szCs w:val="22"/>
        </w:rPr>
        <w:t>Because</w:t>
      </w:r>
      <w:r w:rsidRPr="008B6DFC">
        <w:rPr>
          <w:rFonts w:asciiTheme="minorHAnsi" w:hAnsiTheme="minorHAnsi"/>
          <w:i w:val="0"/>
          <w:spacing w:val="-2"/>
          <w:sz w:val="22"/>
          <w:szCs w:val="22"/>
        </w:rPr>
        <w:t xml:space="preserve"> </w:t>
      </w:r>
      <w:r w:rsidRPr="008B6DFC">
        <w:rPr>
          <w:rFonts w:asciiTheme="minorHAnsi" w:hAnsiTheme="minorHAnsi"/>
          <w:i w:val="0"/>
          <w:sz w:val="22"/>
          <w:szCs w:val="22"/>
        </w:rPr>
        <w:t>Ch</w:t>
      </w:r>
      <w:r w:rsidRPr="008B6DFC">
        <w:rPr>
          <w:rFonts w:asciiTheme="minorHAnsi" w:hAnsiTheme="minorHAnsi"/>
          <w:i w:val="0"/>
          <w:spacing w:val="-1"/>
          <w:sz w:val="22"/>
          <w:szCs w:val="22"/>
        </w:rPr>
        <w:t>i</w:t>
      </w:r>
      <w:r w:rsidRPr="008B6DFC">
        <w:rPr>
          <w:rFonts w:asciiTheme="minorHAnsi" w:hAnsiTheme="minorHAnsi"/>
          <w:i w:val="0"/>
          <w:sz w:val="22"/>
          <w:szCs w:val="22"/>
        </w:rPr>
        <w:t>c</w:t>
      </w:r>
      <w:r w:rsidRPr="008B6DFC">
        <w:rPr>
          <w:rFonts w:asciiTheme="minorHAnsi" w:hAnsiTheme="minorHAnsi"/>
          <w:i w:val="0"/>
          <w:spacing w:val="-2"/>
          <w:sz w:val="22"/>
          <w:szCs w:val="22"/>
        </w:rPr>
        <w:t>a</w:t>
      </w:r>
      <w:r w:rsidRPr="008B6DFC">
        <w:rPr>
          <w:rFonts w:asciiTheme="minorHAnsi" w:hAnsiTheme="minorHAnsi"/>
          <w:i w:val="0"/>
          <w:sz w:val="22"/>
          <w:szCs w:val="22"/>
        </w:rPr>
        <w:t>no</w:t>
      </w:r>
      <w:r w:rsidRPr="008B6DFC">
        <w:rPr>
          <w:rFonts w:asciiTheme="minorHAnsi" w:hAnsiTheme="minorHAnsi"/>
          <w:i w:val="0"/>
          <w:spacing w:val="-3"/>
          <w:sz w:val="22"/>
          <w:szCs w:val="22"/>
        </w:rPr>
        <w:t xml:space="preserve"> </w:t>
      </w:r>
      <w:r w:rsidRPr="008B6DFC">
        <w:rPr>
          <w:rFonts w:asciiTheme="minorHAnsi" w:hAnsiTheme="minorHAnsi"/>
          <w:i w:val="0"/>
          <w:sz w:val="22"/>
          <w:szCs w:val="22"/>
        </w:rPr>
        <w:t>Stud</w:t>
      </w:r>
      <w:r w:rsidRPr="008B6DFC">
        <w:rPr>
          <w:rFonts w:asciiTheme="minorHAnsi" w:hAnsiTheme="minorHAnsi"/>
          <w:i w:val="0"/>
          <w:spacing w:val="-1"/>
          <w:sz w:val="22"/>
          <w:szCs w:val="22"/>
        </w:rPr>
        <w:t>i</w:t>
      </w:r>
      <w:r w:rsidRPr="008B6DFC">
        <w:rPr>
          <w:rFonts w:asciiTheme="minorHAnsi" w:hAnsiTheme="minorHAnsi"/>
          <w:i w:val="0"/>
          <w:sz w:val="22"/>
          <w:szCs w:val="22"/>
        </w:rPr>
        <w:t>es</w:t>
      </w:r>
      <w:r w:rsidRPr="008B6DFC">
        <w:rPr>
          <w:rFonts w:asciiTheme="minorHAnsi" w:hAnsiTheme="minorHAnsi"/>
          <w:i w:val="0"/>
          <w:spacing w:val="-1"/>
          <w:sz w:val="22"/>
          <w:szCs w:val="22"/>
        </w:rPr>
        <w:t xml:space="preserve"> i</w:t>
      </w:r>
      <w:r w:rsidRPr="008B6DFC">
        <w:rPr>
          <w:rFonts w:asciiTheme="minorHAnsi" w:hAnsiTheme="minorHAnsi"/>
          <w:i w:val="0"/>
          <w:sz w:val="22"/>
          <w:szCs w:val="22"/>
        </w:rPr>
        <w:t>s</w:t>
      </w:r>
      <w:r w:rsidRPr="008B6DFC">
        <w:rPr>
          <w:rFonts w:asciiTheme="minorHAnsi" w:hAnsiTheme="minorHAnsi"/>
          <w:i w:val="0"/>
          <w:spacing w:val="-2"/>
          <w:sz w:val="22"/>
          <w:szCs w:val="22"/>
        </w:rPr>
        <w:t xml:space="preserve"> </w:t>
      </w:r>
      <w:r w:rsidRPr="008B6DFC">
        <w:rPr>
          <w:rFonts w:asciiTheme="minorHAnsi" w:hAnsiTheme="minorHAnsi"/>
          <w:i w:val="0"/>
          <w:spacing w:val="-1"/>
          <w:sz w:val="22"/>
          <w:szCs w:val="22"/>
        </w:rPr>
        <w:t>cl</w:t>
      </w:r>
      <w:r w:rsidRPr="008B6DFC">
        <w:rPr>
          <w:rFonts w:asciiTheme="minorHAnsi" w:hAnsiTheme="minorHAnsi"/>
          <w:i w:val="0"/>
          <w:spacing w:val="-2"/>
          <w:sz w:val="22"/>
          <w:szCs w:val="22"/>
        </w:rPr>
        <w:t>o</w:t>
      </w:r>
      <w:r w:rsidRPr="008B6DFC">
        <w:rPr>
          <w:rFonts w:asciiTheme="minorHAnsi" w:hAnsiTheme="minorHAnsi"/>
          <w:i w:val="0"/>
          <w:sz w:val="22"/>
          <w:szCs w:val="22"/>
        </w:rPr>
        <w:t>se</w:t>
      </w:r>
      <w:r w:rsidRPr="008B6DFC">
        <w:rPr>
          <w:rFonts w:asciiTheme="minorHAnsi" w:hAnsiTheme="minorHAnsi"/>
          <w:i w:val="0"/>
          <w:spacing w:val="-1"/>
          <w:sz w:val="22"/>
          <w:szCs w:val="22"/>
        </w:rPr>
        <w:t>l</w:t>
      </w:r>
      <w:r w:rsidRPr="008B6DFC">
        <w:rPr>
          <w:rFonts w:asciiTheme="minorHAnsi" w:hAnsiTheme="minorHAnsi"/>
          <w:i w:val="0"/>
          <w:sz w:val="22"/>
          <w:szCs w:val="22"/>
        </w:rPr>
        <w:t>y</w:t>
      </w:r>
      <w:r w:rsidRPr="008B6DFC">
        <w:rPr>
          <w:rFonts w:asciiTheme="minorHAnsi" w:hAnsiTheme="minorHAnsi"/>
          <w:i w:val="0"/>
          <w:spacing w:val="-1"/>
          <w:sz w:val="22"/>
          <w:szCs w:val="22"/>
        </w:rPr>
        <w:t xml:space="preserve"> </w:t>
      </w:r>
      <w:r w:rsidRPr="008B6DFC">
        <w:rPr>
          <w:rFonts w:asciiTheme="minorHAnsi" w:hAnsiTheme="minorHAnsi"/>
          <w:i w:val="0"/>
          <w:sz w:val="22"/>
          <w:szCs w:val="22"/>
        </w:rPr>
        <w:t>l</w:t>
      </w:r>
      <w:r w:rsidRPr="008B6DFC">
        <w:rPr>
          <w:rFonts w:asciiTheme="minorHAnsi" w:hAnsiTheme="minorHAnsi"/>
          <w:i w:val="0"/>
          <w:spacing w:val="-1"/>
          <w:sz w:val="22"/>
          <w:szCs w:val="22"/>
        </w:rPr>
        <w:t>i</w:t>
      </w:r>
      <w:r w:rsidRPr="008B6DFC">
        <w:rPr>
          <w:rFonts w:asciiTheme="minorHAnsi" w:hAnsiTheme="minorHAnsi"/>
          <w:i w:val="0"/>
          <w:sz w:val="22"/>
          <w:szCs w:val="22"/>
        </w:rPr>
        <w:t>nk</w:t>
      </w:r>
      <w:r w:rsidRPr="008B6DFC">
        <w:rPr>
          <w:rFonts w:asciiTheme="minorHAnsi" w:hAnsiTheme="minorHAnsi"/>
          <w:i w:val="0"/>
          <w:spacing w:val="-1"/>
          <w:sz w:val="22"/>
          <w:szCs w:val="22"/>
        </w:rPr>
        <w:t xml:space="preserve"> </w:t>
      </w:r>
      <w:r w:rsidRPr="008B6DFC">
        <w:rPr>
          <w:rFonts w:asciiTheme="minorHAnsi" w:hAnsiTheme="minorHAnsi"/>
          <w:i w:val="0"/>
          <w:sz w:val="22"/>
          <w:szCs w:val="22"/>
        </w:rPr>
        <w:t>to</w:t>
      </w:r>
      <w:r w:rsidRPr="008B6DFC">
        <w:rPr>
          <w:rFonts w:asciiTheme="minorHAnsi" w:hAnsiTheme="minorHAnsi"/>
          <w:i w:val="0"/>
          <w:spacing w:val="-3"/>
          <w:sz w:val="22"/>
          <w:szCs w:val="22"/>
        </w:rPr>
        <w:t xml:space="preserve"> </w:t>
      </w:r>
      <w:r w:rsidRPr="008B6DFC">
        <w:rPr>
          <w:rFonts w:asciiTheme="minorHAnsi" w:hAnsiTheme="minorHAnsi"/>
          <w:i w:val="0"/>
          <w:sz w:val="22"/>
          <w:szCs w:val="22"/>
        </w:rPr>
        <w:t>the</w:t>
      </w:r>
      <w:r w:rsidRPr="008B6DFC">
        <w:rPr>
          <w:rFonts w:asciiTheme="minorHAnsi" w:hAnsiTheme="minorHAnsi"/>
          <w:i w:val="0"/>
          <w:spacing w:val="-1"/>
          <w:sz w:val="22"/>
          <w:szCs w:val="22"/>
        </w:rPr>
        <w:t xml:space="preserve"> </w:t>
      </w:r>
      <w:r w:rsidRPr="008B6DFC">
        <w:rPr>
          <w:rFonts w:asciiTheme="minorHAnsi" w:hAnsiTheme="minorHAnsi"/>
          <w:i w:val="0"/>
          <w:sz w:val="22"/>
          <w:szCs w:val="22"/>
        </w:rPr>
        <w:t>c</w:t>
      </w:r>
      <w:r w:rsidRPr="008B6DFC">
        <w:rPr>
          <w:rFonts w:asciiTheme="minorHAnsi" w:hAnsiTheme="minorHAnsi"/>
          <w:i w:val="0"/>
          <w:spacing w:val="-2"/>
          <w:sz w:val="22"/>
          <w:szCs w:val="22"/>
        </w:rPr>
        <w:t>o</w:t>
      </w:r>
      <w:r w:rsidRPr="008B6DFC">
        <w:rPr>
          <w:rFonts w:asciiTheme="minorHAnsi" w:hAnsiTheme="minorHAnsi"/>
          <w:i w:val="0"/>
          <w:spacing w:val="-1"/>
          <w:sz w:val="22"/>
          <w:szCs w:val="22"/>
        </w:rPr>
        <w:t>mm</w:t>
      </w:r>
      <w:r w:rsidRPr="008B6DFC">
        <w:rPr>
          <w:rFonts w:asciiTheme="minorHAnsi" w:hAnsiTheme="minorHAnsi"/>
          <w:i w:val="0"/>
          <w:sz w:val="22"/>
          <w:szCs w:val="22"/>
        </w:rPr>
        <w:t>un</w:t>
      </w:r>
      <w:r w:rsidRPr="008B6DFC">
        <w:rPr>
          <w:rFonts w:asciiTheme="minorHAnsi" w:hAnsiTheme="minorHAnsi"/>
          <w:i w:val="0"/>
          <w:spacing w:val="-1"/>
          <w:sz w:val="22"/>
          <w:szCs w:val="22"/>
        </w:rPr>
        <w:t>i</w:t>
      </w:r>
      <w:r w:rsidRPr="008B6DFC">
        <w:rPr>
          <w:rFonts w:asciiTheme="minorHAnsi" w:hAnsiTheme="minorHAnsi"/>
          <w:i w:val="0"/>
          <w:sz w:val="22"/>
          <w:szCs w:val="22"/>
        </w:rPr>
        <w:t>ty,</w:t>
      </w:r>
      <w:r w:rsidRPr="008B6DFC">
        <w:rPr>
          <w:rFonts w:asciiTheme="minorHAnsi" w:hAnsiTheme="minorHAnsi"/>
          <w:i w:val="0"/>
          <w:spacing w:val="-1"/>
          <w:sz w:val="22"/>
          <w:szCs w:val="22"/>
        </w:rPr>
        <w:t xml:space="preserve"> </w:t>
      </w:r>
      <w:r w:rsidRPr="008B6DFC">
        <w:rPr>
          <w:rFonts w:asciiTheme="minorHAnsi" w:hAnsiTheme="minorHAnsi"/>
          <w:i w:val="0"/>
          <w:sz w:val="22"/>
          <w:szCs w:val="22"/>
        </w:rPr>
        <w:t>spe</w:t>
      </w:r>
      <w:r w:rsidRPr="008B6DFC">
        <w:rPr>
          <w:rFonts w:asciiTheme="minorHAnsi" w:hAnsiTheme="minorHAnsi"/>
          <w:i w:val="0"/>
          <w:spacing w:val="1"/>
          <w:sz w:val="22"/>
          <w:szCs w:val="22"/>
        </w:rPr>
        <w:t>a</w:t>
      </w:r>
      <w:r w:rsidRPr="008B6DFC">
        <w:rPr>
          <w:rFonts w:asciiTheme="minorHAnsi" w:hAnsiTheme="minorHAnsi"/>
          <w:i w:val="0"/>
          <w:sz w:val="22"/>
          <w:szCs w:val="22"/>
        </w:rPr>
        <w:t>k</w:t>
      </w:r>
      <w:r w:rsidRPr="008B6DFC">
        <w:rPr>
          <w:rFonts w:asciiTheme="minorHAnsi" w:hAnsiTheme="minorHAnsi"/>
          <w:i w:val="0"/>
          <w:spacing w:val="-3"/>
          <w:sz w:val="22"/>
          <w:szCs w:val="22"/>
        </w:rPr>
        <w:t>e</w:t>
      </w:r>
      <w:r w:rsidRPr="008B6DFC">
        <w:rPr>
          <w:rFonts w:asciiTheme="minorHAnsi" w:hAnsiTheme="minorHAnsi"/>
          <w:i w:val="0"/>
          <w:sz w:val="22"/>
          <w:szCs w:val="22"/>
        </w:rPr>
        <w:t>rs,</w:t>
      </w:r>
      <w:r w:rsidRPr="008B6DFC">
        <w:rPr>
          <w:rFonts w:asciiTheme="minorHAnsi" w:hAnsiTheme="minorHAnsi"/>
          <w:i w:val="0"/>
          <w:spacing w:val="-1"/>
          <w:sz w:val="22"/>
          <w:szCs w:val="22"/>
        </w:rPr>
        <w:t xml:space="preserve"> </w:t>
      </w:r>
      <w:r w:rsidRPr="008B6DFC">
        <w:rPr>
          <w:rFonts w:asciiTheme="minorHAnsi" w:hAnsiTheme="minorHAnsi"/>
          <w:i w:val="0"/>
          <w:sz w:val="22"/>
          <w:szCs w:val="22"/>
        </w:rPr>
        <w:t>f</w:t>
      </w:r>
      <w:r w:rsidRPr="008B6DFC">
        <w:rPr>
          <w:rFonts w:asciiTheme="minorHAnsi" w:hAnsiTheme="minorHAnsi"/>
          <w:i w:val="0"/>
          <w:spacing w:val="-1"/>
          <w:sz w:val="22"/>
          <w:szCs w:val="22"/>
        </w:rPr>
        <w:t>ilm</w:t>
      </w:r>
      <w:r w:rsidRPr="008B6DFC">
        <w:rPr>
          <w:rFonts w:asciiTheme="minorHAnsi" w:hAnsiTheme="minorHAnsi"/>
          <w:i w:val="0"/>
          <w:sz w:val="22"/>
          <w:szCs w:val="22"/>
        </w:rPr>
        <w:t>s</w:t>
      </w:r>
      <w:r w:rsidRPr="008B6DFC">
        <w:rPr>
          <w:rFonts w:asciiTheme="minorHAnsi" w:hAnsiTheme="minorHAnsi"/>
          <w:i w:val="0"/>
          <w:spacing w:val="-2"/>
          <w:sz w:val="22"/>
          <w:szCs w:val="22"/>
        </w:rPr>
        <w:t xml:space="preserve"> </w:t>
      </w:r>
      <w:r w:rsidRPr="008B6DFC">
        <w:rPr>
          <w:rFonts w:asciiTheme="minorHAnsi" w:hAnsiTheme="minorHAnsi"/>
          <w:i w:val="0"/>
          <w:sz w:val="22"/>
          <w:szCs w:val="22"/>
        </w:rPr>
        <w:t>and</w:t>
      </w:r>
      <w:r w:rsidRPr="008B6DFC">
        <w:rPr>
          <w:rFonts w:asciiTheme="minorHAnsi" w:hAnsiTheme="minorHAnsi"/>
          <w:i w:val="0"/>
          <w:spacing w:val="-1"/>
          <w:sz w:val="22"/>
          <w:szCs w:val="22"/>
        </w:rPr>
        <w:t xml:space="preserve"> </w:t>
      </w:r>
      <w:r w:rsidRPr="008B6DFC">
        <w:rPr>
          <w:rFonts w:asciiTheme="minorHAnsi" w:hAnsiTheme="minorHAnsi"/>
          <w:i w:val="0"/>
          <w:sz w:val="22"/>
          <w:szCs w:val="22"/>
        </w:rPr>
        <w:t>field</w:t>
      </w:r>
      <w:r w:rsidRPr="008B6DFC">
        <w:rPr>
          <w:rFonts w:asciiTheme="minorHAnsi" w:hAnsiTheme="minorHAnsi"/>
          <w:i w:val="0"/>
          <w:spacing w:val="-1"/>
          <w:sz w:val="22"/>
          <w:szCs w:val="22"/>
        </w:rPr>
        <w:t xml:space="preserve"> </w:t>
      </w:r>
      <w:r w:rsidRPr="008B6DFC">
        <w:rPr>
          <w:rFonts w:asciiTheme="minorHAnsi" w:hAnsiTheme="minorHAnsi"/>
          <w:i w:val="0"/>
          <w:sz w:val="22"/>
          <w:szCs w:val="22"/>
        </w:rPr>
        <w:t>tr</w:t>
      </w:r>
      <w:r w:rsidRPr="008B6DFC">
        <w:rPr>
          <w:rFonts w:asciiTheme="minorHAnsi" w:hAnsiTheme="minorHAnsi"/>
          <w:i w:val="0"/>
          <w:spacing w:val="-3"/>
          <w:sz w:val="22"/>
          <w:szCs w:val="22"/>
        </w:rPr>
        <w:t>i</w:t>
      </w:r>
      <w:r w:rsidRPr="008B6DFC">
        <w:rPr>
          <w:rFonts w:asciiTheme="minorHAnsi" w:hAnsiTheme="minorHAnsi"/>
          <w:i w:val="0"/>
          <w:sz w:val="22"/>
          <w:szCs w:val="22"/>
        </w:rPr>
        <w:t>ps</w:t>
      </w:r>
      <w:r w:rsidRPr="008B6DFC">
        <w:rPr>
          <w:rFonts w:asciiTheme="minorHAnsi" w:hAnsiTheme="minorHAnsi"/>
          <w:i w:val="0"/>
          <w:spacing w:val="-2"/>
          <w:sz w:val="22"/>
          <w:szCs w:val="22"/>
        </w:rPr>
        <w:t xml:space="preserve"> </w:t>
      </w:r>
      <w:r w:rsidRPr="008B6DFC">
        <w:rPr>
          <w:rFonts w:asciiTheme="minorHAnsi" w:hAnsiTheme="minorHAnsi"/>
          <w:i w:val="0"/>
          <w:sz w:val="22"/>
          <w:szCs w:val="22"/>
        </w:rPr>
        <w:t>a</w:t>
      </w:r>
      <w:r w:rsidRPr="008B6DFC">
        <w:rPr>
          <w:rFonts w:asciiTheme="minorHAnsi" w:hAnsiTheme="minorHAnsi"/>
          <w:i w:val="0"/>
          <w:spacing w:val="5"/>
          <w:sz w:val="22"/>
          <w:szCs w:val="22"/>
        </w:rPr>
        <w:t>r</w:t>
      </w:r>
      <w:r w:rsidRPr="008B6DFC">
        <w:rPr>
          <w:rFonts w:asciiTheme="minorHAnsi" w:hAnsiTheme="minorHAnsi"/>
          <w:i w:val="0"/>
          <w:sz w:val="22"/>
          <w:szCs w:val="22"/>
        </w:rPr>
        <w:t>e</w:t>
      </w:r>
      <w:r w:rsidRPr="008B6DFC">
        <w:rPr>
          <w:rFonts w:asciiTheme="minorHAnsi" w:hAnsiTheme="minorHAnsi"/>
          <w:i w:val="0"/>
          <w:spacing w:val="-3"/>
          <w:sz w:val="22"/>
          <w:szCs w:val="22"/>
        </w:rPr>
        <w:t xml:space="preserve"> </w:t>
      </w:r>
      <w:r w:rsidRPr="008B6DFC">
        <w:rPr>
          <w:rFonts w:asciiTheme="minorHAnsi" w:hAnsiTheme="minorHAnsi"/>
          <w:i w:val="0"/>
          <w:sz w:val="22"/>
          <w:szCs w:val="22"/>
        </w:rPr>
        <w:t>an</w:t>
      </w:r>
      <w:r w:rsidRPr="008B6DFC">
        <w:rPr>
          <w:rFonts w:asciiTheme="minorHAnsi" w:hAnsiTheme="minorHAnsi"/>
          <w:i w:val="0"/>
          <w:spacing w:val="-3"/>
          <w:sz w:val="22"/>
          <w:szCs w:val="22"/>
        </w:rPr>
        <w:t xml:space="preserve"> </w:t>
      </w:r>
      <w:r w:rsidRPr="008B6DFC">
        <w:rPr>
          <w:rFonts w:asciiTheme="minorHAnsi" w:hAnsiTheme="minorHAnsi"/>
          <w:i w:val="0"/>
          <w:sz w:val="22"/>
          <w:szCs w:val="22"/>
        </w:rPr>
        <w:t>esse</w:t>
      </w:r>
      <w:r w:rsidRPr="008B6DFC">
        <w:rPr>
          <w:rFonts w:asciiTheme="minorHAnsi" w:hAnsiTheme="minorHAnsi"/>
          <w:i w:val="0"/>
          <w:spacing w:val="-2"/>
          <w:sz w:val="22"/>
          <w:szCs w:val="22"/>
        </w:rPr>
        <w:t>n</w:t>
      </w:r>
      <w:r w:rsidRPr="008B6DFC">
        <w:rPr>
          <w:rFonts w:asciiTheme="minorHAnsi" w:hAnsiTheme="minorHAnsi"/>
          <w:i w:val="0"/>
          <w:sz w:val="22"/>
          <w:szCs w:val="22"/>
        </w:rPr>
        <w:t>t</w:t>
      </w:r>
      <w:r w:rsidRPr="008B6DFC">
        <w:rPr>
          <w:rFonts w:asciiTheme="minorHAnsi" w:hAnsiTheme="minorHAnsi"/>
          <w:i w:val="0"/>
          <w:spacing w:val="-1"/>
          <w:sz w:val="22"/>
          <w:szCs w:val="22"/>
        </w:rPr>
        <w:t>i</w:t>
      </w:r>
      <w:r w:rsidRPr="008B6DFC">
        <w:rPr>
          <w:rFonts w:asciiTheme="minorHAnsi" w:hAnsiTheme="minorHAnsi"/>
          <w:i w:val="0"/>
          <w:sz w:val="22"/>
          <w:szCs w:val="22"/>
        </w:rPr>
        <w:t>al</w:t>
      </w:r>
      <w:r w:rsidRPr="008B6DFC">
        <w:rPr>
          <w:rFonts w:asciiTheme="minorHAnsi" w:hAnsiTheme="minorHAnsi"/>
          <w:i w:val="0"/>
          <w:spacing w:val="-2"/>
          <w:sz w:val="22"/>
          <w:szCs w:val="22"/>
        </w:rPr>
        <w:t xml:space="preserve"> </w:t>
      </w:r>
      <w:r w:rsidRPr="008B6DFC">
        <w:rPr>
          <w:rFonts w:asciiTheme="minorHAnsi" w:hAnsiTheme="minorHAnsi"/>
          <w:i w:val="0"/>
          <w:spacing w:val="1"/>
          <w:sz w:val="22"/>
          <w:szCs w:val="22"/>
        </w:rPr>
        <w:t>p</w:t>
      </w:r>
      <w:r w:rsidRPr="008B6DFC">
        <w:rPr>
          <w:rFonts w:asciiTheme="minorHAnsi" w:hAnsiTheme="minorHAnsi"/>
          <w:i w:val="0"/>
          <w:sz w:val="22"/>
          <w:szCs w:val="22"/>
        </w:rPr>
        <w:t>art</w:t>
      </w:r>
      <w:r w:rsidRPr="008B6DFC">
        <w:rPr>
          <w:rFonts w:asciiTheme="minorHAnsi" w:hAnsiTheme="minorHAnsi"/>
          <w:i w:val="0"/>
          <w:spacing w:val="-1"/>
          <w:sz w:val="22"/>
          <w:szCs w:val="22"/>
        </w:rPr>
        <w:t xml:space="preserve"> </w:t>
      </w:r>
      <w:r w:rsidRPr="008B6DFC">
        <w:rPr>
          <w:rFonts w:asciiTheme="minorHAnsi" w:hAnsiTheme="minorHAnsi"/>
          <w:i w:val="0"/>
          <w:spacing w:val="-2"/>
          <w:sz w:val="22"/>
          <w:szCs w:val="22"/>
        </w:rPr>
        <w:t>o</w:t>
      </w:r>
      <w:r w:rsidRPr="008B6DFC">
        <w:rPr>
          <w:rFonts w:asciiTheme="minorHAnsi" w:hAnsiTheme="minorHAnsi"/>
          <w:i w:val="0"/>
          <w:sz w:val="22"/>
          <w:szCs w:val="22"/>
        </w:rPr>
        <w:t>f</w:t>
      </w:r>
      <w:r w:rsidRPr="008B6DFC">
        <w:rPr>
          <w:rFonts w:asciiTheme="minorHAnsi" w:hAnsiTheme="minorHAnsi"/>
          <w:i w:val="0"/>
          <w:spacing w:val="-2"/>
          <w:sz w:val="22"/>
          <w:szCs w:val="22"/>
        </w:rPr>
        <w:t xml:space="preserve"> </w:t>
      </w:r>
      <w:r w:rsidRPr="008B6DFC">
        <w:rPr>
          <w:rFonts w:asciiTheme="minorHAnsi" w:hAnsiTheme="minorHAnsi"/>
          <w:i w:val="0"/>
          <w:sz w:val="22"/>
          <w:szCs w:val="22"/>
        </w:rPr>
        <w:t>t</w:t>
      </w:r>
      <w:r w:rsidRPr="008B6DFC">
        <w:rPr>
          <w:rFonts w:asciiTheme="minorHAnsi" w:hAnsiTheme="minorHAnsi"/>
          <w:i w:val="0"/>
          <w:spacing w:val="1"/>
          <w:sz w:val="22"/>
          <w:szCs w:val="22"/>
        </w:rPr>
        <w:t>h</w:t>
      </w:r>
      <w:r w:rsidRPr="008B6DFC">
        <w:rPr>
          <w:rFonts w:asciiTheme="minorHAnsi" w:hAnsiTheme="minorHAnsi"/>
          <w:i w:val="0"/>
          <w:sz w:val="22"/>
          <w:szCs w:val="22"/>
        </w:rPr>
        <w:t>e</w:t>
      </w:r>
      <w:r w:rsidRPr="008B6DFC">
        <w:rPr>
          <w:rFonts w:asciiTheme="minorHAnsi" w:hAnsiTheme="minorHAnsi"/>
          <w:i w:val="0"/>
          <w:w w:val="99"/>
          <w:sz w:val="22"/>
          <w:szCs w:val="22"/>
        </w:rPr>
        <w:t xml:space="preserve"> </w:t>
      </w:r>
      <w:r w:rsidRPr="008B6DFC">
        <w:rPr>
          <w:rFonts w:asciiTheme="minorHAnsi" w:hAnsiTheme="minorHAnsi"/>
          <w:i w:val="0"/>
          <w:sz w:val="22"/>
          <w:szCs w:val="22"/>
        </w:rPr>
        <w:t>curr</w:t>
      </w:r>
      <w:r w:rsidRPr="008B6DFC">
        <w:rPr>
          <w:rFonts w:asciiTheme="minorHAnsi" w:hAnsiTheme="minorHAnsi"/>
          <w:i w:val="0"/>
          <w:spacing w:val="-1"/>
          <w:sz w:val="22"/>
          <w:szCs w:val="22"/>
        </w:rPr>
        <w:t>i</w:t>
      </w:r>
      <w:r w:rsidRPr="008B6DFC">
        <w:rPr>
          <w:rFonts w:asciiTheme="minorHAnsi" w:hAnsiTheme="minorHAnsi"/>
          <w:i w:val="0"/>
          <w:sz w:val="22"/>
          <w:szCs w:val="22"/>
        </w:rPr>
        <w:t>cu</w:t>
      </w:r>
      <w:r w:rsidRPr="008B6DFC">
        <w:rPr>
          <w:rFonts w:asciiTheme="minorHAnsi" w:hAnsiTheme="minorHAnsi"/>
          <w:i w:val="0"/>
          <w:spacing w:val="-1"/>
          <w:sz w:val="22"/>
          <w:szCs w:val="22"/>
        </w:rPr>
        <w:t>l</w:t>
      </w:r>
      <w:r w:rsidRPr="008B6DFC">
        <w:rPr>
          <w:rFonts w:asciiTheme="minorHAnsi" w:hAnsiTheme="minorHAnsi"/>
          <w:i w:val="0"/>
          <w:sz w:val="22"/>
          <w:szCs w:val="22"/>
        </w:rPr>
        <w:t>u</w:t>
      </w:r>
      <w:r w:rsidRPr="008B6DFC">
        <w:rPr>
          <w:rFonts w:asciiTheme="minorHAnsi" w:hAnsiTheme="minorHAnsi"/>
          <w:i w:val="0"/>
          <w:spacing w:val="-1"/>
          <w:sz w:val="22"/>
          <w:szCs w:val="22"/>
        </w:rPr>
        <w:t>m</w:t>
      </w:r>
      <w:r w:rsidRPr="008B6DFC">
        <w:rPr>
          <w:rFonts w:asciiTheme="minorHAnsi" w:hAnsiTheme="minorHAnsi"/>
          <w:i w:val="0"/>
          <w:sz w:val="22"/>
          <w:szCs w:val="22"/>
        </w:rPr>
        <w:t>.</w:t>
      </w:r>
      <w:r w:rsidRPr="008B6DFC">
        <w:rPr>
          <w:rFonts w:asciiTheme="minorHAnsi" w:hAnsiTheme="minorHAnsi"/>
          <w:i w:val="0"/>
          <w:spacing w:val="37"/>
          <w:sz w:val="22"/>
          <w:szCs w:val="22"/>
        </w:rPr>
        <w:t xml:space="preserve"> </w:t>
      </w:r>
      <w:r w:rsidRPr="008B6DFC">
        <w:rPr>
          <w:rFonts w:asciiTheme="minorHAnsi" w:hAnsiTheme="minorHAnsi"/>
          <w:i w:val="0"/>
          <w:sz w:val="22"/>
          <w:szCs w:val="22"/>
        </w:rPr>
        <w:t>M</w:t>
      </w:r>
      <w:r w:rsidRPr="008B6DFC">
        <w:rPr>
          <w:rFonts w:asciiTheme="minorHAnsi" w:hAnsiTheme="minorHAnsi"/>
          <w:i w:val="0"/>
          <w:spacing w:val="-1"/>
          <w:sz w:val="22"/>
          <w:szCs w:val="22"/>
        </w:rPr>
        <w:t>o</w:t>
      </w:r>
      <w:r w:rsidRPr="008B6DFC">
        <w:rPr>
          <w:rFonts w:asciiTheme="minorHAnsi" w:hAnsiTheme="minorHAnsi"/>
          <w:i w:val="0"/>
          <w:sz w:val="22"/>
          <w:szCs w:val="22"/>
        </w:rPr>
        <w:t>n</w:t>
      </w:r>
      <w:r w:rsidRPr="008B6DFC">
        <w:rPr>
          <w:rFonts w:asciiTheme="minorHAnsi" w:hAnsiTheme="minorHAnsi"/>
          <w:i w:val="0"/>
          <w:spacing w:val="-1"/>
          <w:sz w:val="22"/>
          <w:szCs w:val="22"/>
        </w:rPr>
        <w:t>i</w:t>
      </w:r>
      <w:r w:rsidRPr="008B6DFC">
        <w:rPr>
          <w:rFonts w:asciiTheme="minorHAnsi" w:hAnsiTheme="minorHAnsi"/>
          <w:i w:val="0"/>
          <w:sz w:val="22"/>
          <w:szCs w:val="22"/>
        </w:rPr>
        <w:t>es</w:t>
      </w:r>
      <w:r w:rsidRPr="008B6DFC">
        <w:rPr>
          <w:rFonts w:asciiTheme="minorHAnsi" w:hAnsiTheme="minorHAnsi"/>
          <w:i w:val="0"/>
          <w:spacing w:val="-1"/>
          <w:sz w:val="22"/>
          <w:szCs w:val="22"/>
        </w:rPr>
        <w:t xml:space="preserve"> m</w:t>
      </w:r>
      <w:r w:rsidRPr="008B6DFC">
        <w:rPr>
          <w:rFonts w:asciiTheme="minorHAnsi" w:hAnsiTheme="minorHAnsi"/>
          <w:i w:val="0"/>
          <w:sz w:val="22"/>
          <w:szCs w:val="22"/>
        </w:rPr>
        <w:t>ust</w:t>
      </w:r>
      <w:r w:rsidRPr="008B6DFC">
        <w:rPr>
          <w:rFonts w:asciiTheme="minorHAnsi" w:hAnsiTheme="minorHAnsi"/>
          <w:i w:val="0"/>
          <w:spacing w:val="-3"/>
          <w:sz w:val="22"/>
          <w:szCs w:val="22"/>
        </w:rPr>
        <w:t xml:space="preserve"> </w:t>
      </w:r>
      <w:r w:rsidRPr="008B6DFC">
        <w:rPr>
          <w:rFonts w:asciiTheme="minorHAnsi" w:hAnsiTheme="minorHAnsi"/>
          <w:i w:val="0"/>
          <w:spacing w:val="1"/>
          <w:sz w:val="22"/>
          <w:szCs w:val="22"/>
        </w:rPr>
        <w:t>b</w:t>
      </w:r>
      <w:r w:rsidRPr="008B6DFC">
        <w:rPr>
          <w:rFonts w:asciiTheme="minorHAnsi" w:hAnsiTheme="minorHAnsi"/>
          <w:i w:val="0"/>
          <w:sz w:val="22"/>
          <w:szCs w:val="22"/>
        </w:rPr>
        <w:t>e</w:t>
      </w:r>
      <w:r w:rsidRPr="008B6DFC">
        <w:rPr>
          <w:rFonts w:asciiTheme="minorHAnsi" w:hAnsiTheme="minorHAnsi"/>
          <w:i w:val="0"/>
          <w:spacing w:val="-1"/>
          <w:sz w:val="22"/>
          <w:szCs w:val="22"/>
        </w:rPr>
        <w:t xml:space="preserve"> a</w:t>
      </w:r>
      <w:r w:rsidRPr="008B6DFC">
        <w:rPr>
          <w:rFonts w:asciiTheme="minorHAnsi" w:hAnsiTheme="minorHAnsi"/>
          <w:i w:val="0"/>
          <w:sz w:val="22"/>
          <w:szCs w:val="22"/>
        </w:rPr>
        <w:t>p</w:t>
      </w:r>
      <w:r w:rsidRPr="008B6DFC">
        <w:rPr>
          <w:rFonts w:asciiTheme="minorHAnsi" w:hAnsiTheme="minorHAnsi"/>
          <w:i w:val="0"/>
          <w:spacing w:val="-2"/>
          <w:sz w:val="22"/>
          <w:szCs w:val="22"/>
        </w:rPr>
        <w:t>pro</w:t>
      </w:r>
      <w:r w:rsidRPr="008B6DFC">
        <w:rPr>
          <w:rFonts w:asciiTheme="minorHAnsi" w:hAnsiTheme="minorHAnsi"/>
          <w:i w:val="0"/>
          <w:sz w:val="22"/>
          <w:szCs w:val="22"/>
        </w:rPr>
        <w:t>pr</w:t>
      </w:r>
      <w:r w:rsidRPr="008B6DFC">
        <w:rPr>
          <w:rFonts w:asciiTheme="minorHAnsi" w:hAnsiTheme="minorHAnsi"/>
          <w:i w:val="0"/>
          <w:spacing w:val="-1"/>
          <w:sz w:val="22"/>
          <w:szCs w:val="22"/>
        </w:rPr>
        <w:t>i</w:t>
      </w:r>
      <w:r w:rsidRPr="008B6DFC">
        <w:rPr>
          <w:rFonts w:asciiTheme="minorHAnsi" w:hAnsiTheme="minorHAnsi"/>
          <w:i w:val="0"/>
          <w:sz w:val="22"/>
          <w:szCs w:val="22"/>
        </w:rPr>
        <w:t>ated</w:t>
      </w:r>
      <w:r w:rsidRPr="008B6DFC">
        <w:rPr>
          <w:rFonts w:asciiTheme="minorHAnsi" w:hAnsiTheme="minorHAnsi"/>
          <w:i w:val="0"/>
          <w:spacing w:val="-1"/>
          <w:sz w:val="22"/>
          <w:szCs w:val="22"/>
        </w:rPr>
        <w:t xml:space="preserve"> </w:t>
      </w:r>
      <w:r w:rsidRPr="008B6DFC">
        <w:rPr>
          <w:rFonts w:asciiTheme="minorHAnsi" w:hAnsiTheme="minorHAnsi"/>
          <w:i w:val="0"/>
          <w:sz w:val="22"/>
          <w:szCs w:val="22"/>
        </w:rPr>
        <w:t>to</w:t>
      </w:r>
      <w:r w:rsidRPr="008B6DFC">
        <w:rPr>
          <w:rFonts w:asciiTheme="minorHAnsi" w:hAnsiTheme="minorHAnsi"/>
          <w:i w:val="0"/>
          <w:spacing w:val="-3"/>
          <w:sz w:val="22"/>
          <w:szCs w:val="22"/>
        </w:rPr>
        <w:t xml:space="preserve"> </w:t>
      </w:r>
      <w:r w:rsidRPr="008B6DFC">
        <w:rPr>
          <w:rFonts w:asciiTheme="minorHAnsi" w:hAnsiTheme="minorHAnsi"/>
          <w:i w:val="0"/>
          <w:sz w:val="22"/>
          <w:szCs w:val="22"/>
        </w:rPr>
        <w:t>su</w:t>
      </w:r>
      <w:r w:rsidRPr="008B6DFC">
        <w:rPr>
          <w:rFonts w:asciiTheme="minorHAnsi" w:hAnsiTheme="minorHAnsi"/>
          <w:i w:val="0"/>
          <w:spacing w:val="-2"/>
          <w:sz w:val="22"/>
          <w:szCs w:val="22"/>
        </w:rPr>
        <w:t>p</w:t>
      </w:r>
      <w:r w:rsidRPr="008B6DFC">
        <w:rPr>
          <w:rFonts w:asciiTheme="minorHAnsi" w:hAnsiTheme="minorHAnsi"/>
          <w:i w:val="0"/>
          <w:sz w:val="22"/>
          <w:szCs w:val="22"/>
        </w:rPr>
        <w:t>p</w:t>
      </w:r>
      <w:r w:rsidRPr="008B6DFC">
        <w:rPr>
          <w:rFonts w:asciiTheme="minorHAnsi" w:hAnsiTheme="minorHAnsi"/>
          <w:i w:val="0"/>
          <w:spacing w:val="-2"/>
          <w:sz w:val="22"/>
          <w:szCs w:val="22"/>
        </w:rPr>
        <w:t>o</w:t>
      </w:r>
      <w:r w:rsidRPr="008B6DFC">
        <w:rPr>
          <w:rFonts w:asciiTheme="minorHAnsi" w:hAnsiTheme="minorHAnsi"/>
          <w:i w:val="0"/>
          <w:sz w:val="22"/>
          <w:szCs w:val="22"/>
        </w:rPr>
        <w:t>rt</w:t>
      </w:r>
      <w:r w:rsidRPr="008B6DFC">
        <w:rPr>
          <w:rFonts w:asciiTheme="minorHAnsi" w:hAnsiTheme="minorHAnsi"/>
          <w:i w:val="0"/>
          <w:spacing w:val="-1"/>
          <w:sz w:val="22"/>
          <w:szCs w:val="22"/>
        </w:rPr>
        <w:t xml:space="preserve"> </w:t>
      </w:r>
      <w:r w:rsidRPr="008B6DFC">
        <w:rPr>
          <w:rFonts w:asciiTheme="minorHAnsi" w:hAnsiTheme="minorHAnsi"/>
          <w:i w:val="0"/>
          <w:sz w:val="22"/>
          <w:szCs w:val="22"/>
        </w:rPr>
        <w:t>the</w:t>
      </w:r>
      <w:r w:rsidRPr="008B6DFC">
        <w:rPr>
          <w:rFonts w:asciiTheme="minorHAnsi" w:hAnsiTheme="minorHAnsi"/>
          <w:i w:val="0"/>
          <w:spacing w:val="-2"/>
          <w:sz w:val="22"/>
          <w:szCs w:val="22"/>
        </w:rPr>
        <w:t xml:space="preserve"> </w:t>
      </w:r>
      <w:r w:rsidRPr="008B6DFC">
        <w:rPr>
          <w:rFonts w:asciiTheme="minorHAnsi" w:hAnsiTheme="minorHAnsi"/>
          <w:i w:val="0"/>
          <w:sz w:val="22"/>
          <w:szCs w:val="22"/>
        </w:rPr>
        <w:t>c</w:t>
      </w:r>
      <w:r w:rsidRPr="008B6DFC">
        <w:rPr>
          <w:rFonts w:asciiTheme="minorHAnsi" w:hAnsiTheme="minorHAnsi"/>
          <w:i w:val="0"/>
          <w:spacing w:val="-1"/>
          <w:sz w:val="22"/>
          <w:szCs w:val="22"/>
        </w:rPr>
        <w:t>l</w:t>
      </w:r>
      <w:r w:rsidRPr="008B6DFC">
        <w:rPr>
          <w:rFonts w:asciiTheme="minorHAnsi" w:hAnsiTheme="minorHAnsi"/>
          <w:i w:val="0"/>
          <w:sz w:val="22"/>
          <w:szCs w:val="22"/>
        </w:rPr>
        <w:t>as</w:t>
      </w:r>
      <w:r w:rsidRPr="008B6DFC">
        <w:rPr>
          <w:rFonts w:asciiTheme="minorHAnsi" w:hAnsiTheme="minorHAnsi"/>
          <w:i w:val="0"/>
          <w:spacing w:val="-1"/>
          <w:sz w:val="22"/>
          <w:szCs w:val="22"/>
        </w:rPr>
        <w:t>s</w:t>
      </w:r>
      <w:r w:rsidRPr="008B6DFC">
        <w:rPr>
          <w:rFonts w:asciiTheme="minorHAnsi" w:hAnsiTheme="minorHAnsi"/>
          <w:i w:val="0"/>
          <w:sz w:val="22"/>
          <w:szCs w:val="22"/>
        </w:rPr>
        <w:t>e</w:t>
      </w:r>
      <w:r w:rsidRPr="008B6DFC">
        <w:rPr>
          <w:rFonts w:asciiTheme="minorHAnsi" w:hAnsiTheme="minorHAnsi"/>
          <w:i w:val="0"/>
          <w:spacing w:val="3"/>
          <w:sz w:val="22"/>
          <w:szCs w:val="22"/>
        </w:rPr>
        <w:t>s</w:t>
      </w:r>
      <w:r w:rsidRPr="008B6DFC">
        <w:rPr>
          <w:rFonts w:asciiTheme="minorHAnsi" w:hAnsiTheme="minorHAnsi"/>
          <w:i w:val="0"/>
          <w:sz w:val="22"/>
          <w:szCs w:val="22"/>
        </w:rPr>
        <w:t xml:space="preserve"> from the general budget.</w:t>
      </w:r>
    </w:p>
    <w:p w:rsidR="00F15E9D" w:rsidRPr="008B6DFC" w:rsidRDefault="00F15E9D" w:rsidP="00F15E9D">
      <w:pPr>
        <w:pStyle w:val="BodyText"/>
        <w:spacing w:line="241" w:lineRule="auto"/>
        <w:ind w:left="0" w:right="137"/>
        <w:rPr>
          <w:rFonts w:asciiTheme="minorHAnsi" w:hAnsiTheme="minorHAnsi"/>
          <w:i w:val="0"/>
          <w:sz w:val="22"/>
          <w:szCs w:val="22"/>
        </w:rPr>
      </w:pPr>
    </w:p>
    <w:p w:rsidR="00F15E9D" w:rsidRPr="008B6DFC" w:rsidRDefault="00F15E9D" w:rsidP="00F15E9D">
      <w:pPr>
        <w:pStyle w:val="BodyText"/>
        <w:numPr>
          <w:ilvl w:val="0"/>
          <w:numId w:val="25"/>
        </w:numPr>
        <w:spacing w:line="241" w:lineRule="auto"/>
        <w:ind w:right="137"/>
        <w:rPr>
          <w:rFonts w:asciiTheme="minorHAnsi" w:hAnsiTheme="minorHAnsi"/>
          <w:i w:val="0"/>
          <w:sz w:val="22"/>
          <w:szCs w:val="22"/>
        </w:rPr>
      </w:pPr>
      <w:r w:rsidRPr="008B6DFC">
        <w:rPr>
          <w:rFonts w:asciiTheme="minorHAnsi" w:hAnsiTheme="minorHAnsi"/>
          <w:i w:val="0"/>
          <w:sz w:val="22"/>
          <w:szCs w:val="22"/>
        </w:rPr>
        <w:t>The effort to develop curriculum must continue.</w:t>
      </w:r>
    </w:p>
    <w:p w:rsidR="00F15E9D" w:rsidRPr="008B6DFC" w:rsidRDefault="00F15E9D" w:rsidP="00F15E9D">
      <w:pPr>
        <w:pStyle w:val="BodyText"/>
        <w:spacing w:line="241" w:lineRule="auto"/>
        <w:ind w:left="0" w:right="137"/>
        <w:rPr>
          <w:rFonts w:asciiTheme="minorHAnsi" w:hAnsiTheme="minorHAnsi"/>
          <w:i w:val="0"/>
          <w:sz w:val="22"/>
          <w:szCs w:val="22"/>
        </w:rPr>
      </w:pPr>
    </w:p>
    <w:p w:rsidR="00F15E9D" w:rsidRPr="008B6DFC" w:rsidRDefault="00D00B7B" w:rsidP="00F15E9D">
      <w:pPr>
        <w:pStyle w:val="BodyText"/>
        <w:numPr>
          <w:ilvl w:val="0"/>
          <w:numId w:val="25"/>
        </w:numPr>
        <w:spacing w:line="241" w:lineRule="auto"/>
        <w:ind w:right="137"/>
        <w:rPr>
          <w:rFonts w:asciiTheme="minorHAnsi" w:hAnsiTheme="minorHAnsi"/>
          <w:i w:val="0"/>
          <w:sz w:val="22"/>
          <w:szCs w:val="22"/>
        </w:rPr>
      </w:pPr>
      <w:r w:rsidRPr="008B6DFC">
        <w:rPr>
          <w:rFonts w:asciiTheme="minorHAnsi" w:hAnsiTheme="minorHAnsi"/>
          <w:i w:val="0"/>
          <w:sz w:val="22"/>
          <w:szCs w:val="22"/>
        </w:rPr>
        <w:t>The program will develop an A</w:t>
      </w:r>
      <w:r w:rsidR="00F15E9D" w:rsidRPr="008B6DFC">
        <w:rPr>
          <w:rFonts w:asciiTheme="minorHAnsi" w:hAnsiTheme="minorHAnsi"/>
          <w:i w:val="0"/>
          <w:sz w:val="22"/>
          <w:szCs w:val="22"/>
        </w:rPr>
        <w:t>ssociate of Arts Tran</w:t>
      </w:r>
      <w:r w:rsidRPr="008B6DFC">
        <w:rPr>
          <w:rFonts w:asciiTheme="minorHAnsi" w:hAnsiTheme="minorHAnsi"/>
          <w:i w:val="0"/>
          <w:sz w:val="22"/>
          <w:szCs w:val="22"/>
        </w:rPr>
        <w:t>s</w:t>
      </w:r>
      <w:r w:rsidR="00F15E9D" w:rsidRPr="008B6DFC">
        <w:rPr>
          <w:rFonts w:asciiTheme="minorHAnsi" w:hAnsiTheme="minorHAnsi"/>
          <w:i w:val="0"/>
          <w:sz w:val="22"/>
          <w:szCs w:val="22"/>
        </w:rPr>
        <w:t>fer degree.</w:t>
      </w:r>
    </w:p>
    <w:p w:rsidR="000835D0" w:rsidRPr="008B6DFC" w:rsidRDefault="000835D0" w:rsidP="000835D0">
      <w:pPr>
        <w:spacing w:after="0" w:line="240" w:lineRule="auto"/>
        <w:ind w:left="1080"/>
        <w:contextualSpacing/>
        <w:rPr>
          <w:iCs/>
          <w:szCs w:val="18"/>
        </w:rPr>
      </w:pPr>
    </w:p>
    <w:p w:rsidR="00191324" w:rsidRPr="008B6DFC" w:rsidRDefault="00191324" w:rsidP="00D75C05">
      <w:pPr>
        <w:numPr>
          <w:ilvl w:val="0"/>
          <w:numId w:val="25"/>
        </w:numPr>
        <w:spacing w:after="0" w:line="240" w:lineRule="auto"/>
        <w:ind w:left="1080"/>
        <w:contextualSpacing/>
        <w:rPr>
          <w:iCs/>
          <w:szCs w:val="18"/>
        </w:rPr>
      </w:pPr>
      <w:r w:rsidRPr="008B6DFC">
        <w:rPr>
          <w:iCs/>
          <w:szCs w:val="18"/>
        </w:rPr>
        <w:t xml:space="preserve">What are the most significant </w:t>
      </w:r>
      <w:r w:rsidRPr="008B6DFC">
        <w:rPr>
          <w:iCs/>
          <w:szCs w:val="18"/>
          <w:u w:val="single"/>
        </w:rPr>
        <w:t>initiatives not requiring resources</w:t>
      </w:r>
      <w:r w:rsidRPr="008B6DFC">
        <w:rPr>
          <w:iCs/>
          <w:szCs w:val="18"/>
        </w:rPr>
        <w:t xml:space="preserve"> you could (or have developed) to improve student learning?    Explain briefly.  Initiative(s) need to be entered in more detail in Section V.  </w:t>
      </w:r>
    </w:p>
    <w:p w:rsidR="000835D0" w:rsidRPr="008B6DFC" w:rsidRDefault="000835D0" w:rsidP="000835D0">
      <w:pPr>
        <w:spacing w:after="0" w:line="240" w:lineRule="auto"/>
        <w:ind w:left="1080"/>
        <w:contextualSpacing/>
        <w:rPr>
          <w:iCs/>
          <w:szCs w:val="18"/>
        </w:rPr>
      </w:pPr>
    </w:p>
    <w:p w:rsidR="00F15E9D" w:rsidRPr="008B6DFC" w:rsidRDefault="00191324" w:rsidP="00D75C05">
      <w:pPr>
        <w:numPr>
          <w:ilvl w:val="0"/>
          <w:numId w:val="26"/>
        </w:numPr>
        <w:spacing w:after="0" w:line="240" w:lineRule="auto"/>
        <w:ind w:left="1080"/>
        <w:contextualSpacing/>
        <w:rPr>
          <w:iCs/>
          <w:szCs w:val="18"/>
        </w:rPr>
      </w:pPr>
      <w:r w:rsidRPr="008B6DFC">
        <w:rPr>
          <w:iCs/>
          <w:szCs w:val="18"/>
        </w:rPr>
        <w:t>Comment on the status of your SLO rotational plan, mapping, and other TracDat work.</w:t>
      </w:r>
    </w:p>
    <w:p w:rsidR="00F15E9D" w:rsidRPr="008B6DFC" w:rsidRDefault="00F15E9D" w:rsidP="00F15E9D">
      <w:pPr>
        <w:spacing w:after="0" w:line="240" w:lineRule="auto"/>
        <w:ind w:left="720"/>
        <w:contextualSpacing/>
        <w:rPr>
          <w:iCs/>
          <w:szCs w:val="18"/>
        </w:rPr>
      </w:pPr>
    </w:p>
    <w:p w:rsidR="00191324" w:rsidRPr="008B6DFC" w:rsidRDefault="00F15E9D" w:rsidP="00D75C05">
      <w:pPr>
        <w:numPr>
          <w:ilvl w:val="0"/>
          <w:numId w:val="26"/>
        </w:numPr>
        <w:spacing w:after="0" w:line="240" w:lineRule="auto"/>
        <w:ind w:left="1080"/>
        <w:contextualSpacing/>
        <w:rPr>
          <w:iCs/>
          <w:szCs w:val="18"/>
        </w:rPr>
      </w:pPr>
      <w:r w:rsidRPr="008B6DFC">
        <w:rPr>
          <w:iCs/>
          <w:szCs w:val="18"/>
        </w:rPr>
        <w:t>Has been submitted to TracDat.</w:t>
      </w:r>
    </w:p>
    <w:p w:rsidR="000835D0" w:rsidRPr="008B6DFC" w:rsidRDefault="000835D0" w:rsidP="000835D0">
      <w:pPr>
        <w:spacing w:after="0" w:line="240" w:lineRule="auto"/>
        <w:ind w:left="1080"/>
        <w:contextualSpacing/>
        <w:rPr>
          <w:i/>
          <w:iCs/>
          <w:sz w:val="18"/>
          <w:szCs w:val="18"/>
        </w:rPr>
      </w:pPr>
    </w:p>
    <w:p w:rsidR="003E6F6E" w:rsidRPr="008B6DFC" w:rsidRDefault="00DA52EA" w:rsidP="00AF4FFE">
      <w:pPr>
        <w:pStyle w:val="ListParagraph"/>
        <w:numPr>
          <w:ilvl w:val="0"/>
          <w:numId w:val="3"/>
        </w:numPr>
        <w:spacing w:after="0" w:line="240" w:lineRule="auto"/>
        <w:rPr>
          <w:b/>
        </w:rPr>
      </w:pPr>
      <w:r w:rsidRPr="008B6DFC">
        <w:rPr>
          <w:b/>
        </w:rPr>
        <w:t>Performance D</w:t>
      </w:r>
      <w:r w:rsidR="003E6F6E" w:rsidRPr="008B6DFC">
        <w:rPr>
          <w:b/>
        </w:rPr>
        <w:t>ata</w:t>
      </w:r>
    </w:p>
    <w:p w:rsidR="003E6F6E" w:rsidRPr="008B6DFC" w:rsidRDefault="003E6F6E" w:rsidP="003E6F6E">
      <w:pPr>
        <w:pStyle w:val="ListParagraph"/>
        <w:spacing w:after="0" w:line="240" w:lineRule="auto"/>
      </w:pPr>
    </w:p>
    <w:p w:rsidR="003E6F6E" w:rsidRPr="008B6DFC" w:rsidRDefault="00DA52EA" w:rsidP="00744726">
      <w:pPr>
        <w:pStyle w:val="ListParagraph"/>
        <w:numPr>
          <w:ilvl w:val="0"/>
          <w:numId w:val="11"/>
        </w:numPr>
        <w:spacing w:after="0" w:line="240" w:lineRule="auto"/>
        <w:rPr>
          <w:b/>
        </w:rPr>
      </w:pPr>
      <w:r w:rsidRPr="008B6DFC">
        <w:rPr>
          <w:b/>
        </w:rPr>
        <w:t xml:space="preserve"> Retention – Program and C</w:t>
      </w:r>
      <w:r w:rsidR="003E6F6E" w:rsidRPr="008B6DFC">
        <w:rPr>
          <w:b/>
        </w:rPr>
        <w:t>ourse</w:t>
      </w:r>
    </w:p>
    <w:p w:rsidR="002E563D" w:rsidRPr="008B6DFC" w:rsidRDefault="00F950A4" w:rsidP="00F950A4">
      <w:pPr>
        <w:pStyle w:val="ListParagraph"/>
        <w:spacing w:after="0" w:line="240" w:lineRule="auto"/>
        <w:ind w:left="1080"/>
        <w:rPr>
          <w:i/>
          <w:sz w:val="18"/>
          <w:szCs w:val="18"/>
        </w:rPr>
      </w:pPr>
      <w:r w:rsidRPr="008B6DFC">
        <w:rPr>
          <w:i/>
          <w:sz w:val="18"/>
          <w:szCs w:val="18"/>
        </w:rPr>
        <w:t xml:space="preserve">Instructions: Answer the questions below.  </w:t>
      </w:r>
      <w:r w:rsidR="002E563D" w:rsidRPr="008B6DFC">
        <w:rPr>
          <w:i/>
          <w:sz w:val="18"/>
          <w:szCs w:val="18"/>
        </w:rPr>
        <w:t>Retention refers to the number/percentage of students completing the class.</w:t>
      </w:r>
    </w:p>
    <w:p w:rsidR="00F950A4" w:rsidRPr="008B6DFC" w:rsidRDefault="00F950A4" w:rsidP="00F950A4">
      <w:pPr>
        <w:pStyle w:val="ListParagraph"/>
        <w:spacing w:after="0" w:line="240" w:lineRule="auto"/>
        <w:ind w:left="1080"/>
        <w:rPr>
          <w:i/>
          <w:sz w:val="18"/>
          <w:szCs w:val="1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How does your program’s retention rate compare to the college overall?  Is comparing it to the college average appropriate or not?  Please explain.  </w:t>
      </w:r>
    </w:p>
    <w:p w:rsidR="000835D0" w:rsidRPr="008B6DFC" w:rsidRDefault="000835D0" w:rsidP="000835D0">
      <w:pPr>
        <w:pStyle w:val="ListParagraph"/>
        <w:spacing w:after="0" w:line="240" w:lineRule="auto"/>
        <w:ind w:left="1440"/>
        <w:rPr>
          <w:szCs w:val="1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In looking at your program’s retention rate over the past three years, is there a trend?  If so, explain.   </w:t>
      </w:r>
    </w:p>
    <w:p w:rsidR="000835D0" w:rsidRPr="008B6DFC" w:rsidRDefault="000835D0" w:rsidP="000835D0">
      <w:pPr>
        <w:pStyle w:val="ListParagraph"/>
        <w:spacing w:after="0" w:line="240" w:lineRule="auto"/>
        <w:ind w:left="1440"/>
        <w:rPr>
          <w:szCs w:val="1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0835D0" w:rsidRPr="008B6DFC" w:rsidRDefault="000835D0" w:rsidP="000835D0">
      <w:pPr>
        <w:pStyle w:val="ListParagraph"/>
        <w:spacing w:after="0" w:line="240" w:lineRule="auto"/>
        <w:ind w:left="1440"/>
        <w:rPr>
          <w:szCs w:val="18"/>
        </w:rPr>
      </w:pPr>
    </w:p>
    <w:p w:rsidR="00A27C2D" w:rsidRPr="008B6DFC" w:rsidRDefault="002E563D" w:rsidP="008B6DFC">
      <w:pPr>
        <w:pStyle w:val="ListParagraph"/>
        <w:numPr>
          <w:ilvl w:val="0"/>
          <w:numId w:val="6"/>
        </w:numPr>
        <w:spacing w:after="0" w:line="240" w:lineRule="auto"/>
        <w:rPr>
          <w:szCs w:val="18"/>
        </w:rPr>
      </w:pPr>
      <w:r w:rsidRPr="008B6DFC">
        <w:rPr>
          <w:szCs w:val="18"/>
        </w:rPr>
        <w:t xml:space="preserve">Do your retention rates meet your expectations? Are there areas that need improvement? </w:t>
      </w:r>
    </w:p>
    <w:p w:rsidR="000835D0" w:rsidRPr="008B6DFC" w:rsidRDefault="000835D0" w:rsidP="00A27C2D">
      <w:pPr>
        <w:pStyle w:val="ListParagraph"/>
        <w:spacing w:after="0" w:line="240" w:lineRule="auto"/>
        <w:ind w:left="1440"/>
        <w:rPr>
          <w:szCs w:val="18"/>
        </w:rPr>
      </w:pPr>
    </w:p>
    <w:p w:rsidR="00A27C2D" w:rsidRPr="008B6DFC" w:rsidRDefault="002E563D" w:rsidP="00744726">
      <w:pPr>
        <w:pStyle w:val="ListParagraph"/>
        <w:numPr>
          <w:ilvl w:val="0"/>
          <w:numId w:val="6"/>
        </w:numPr>
        <w:spacing w:after="0" w:line="240" w:lineRule="auto"/>
        <w:rPr>
          <w:szCs w:val="18"/>
        </w:rPr>
      </w:pPr>
      <w:r w:rsidRPr="008B6DFC">
        <w:rPr>
          <w:szCs w:val="18"/>
        </w:rPr>
        <w:t xml:space="preserve">What initiative(s) could you </w:t>
      </w:r>
      <w:proofErr w:type="gramStart"/>
      <w:r w:rsidRPr="008B6DFC">
        <w:rPr>
          <w:szCs w:val="18"/>
        </w:rPr>
        <w:t>develop</w:t>
      </w:r>
      <w:proofErr w:type="gramEnd"/>
      <w:r w:rsidRPr="008B6DFC">
        <w:rPr>
          <w:szCs w:val="18"/>
        </w:rPr>
        <w:t xml:space="preserve"> based on what you have learned?  Explain briefly.  Initiatives need to be entered in more detail </w:t>
      </w:r>
      <w:r w:rsidR="007C2C73" w:rsidRPr="008B6DFC">
        <w:rPr>
          <w:szCs w:val="18"/>
        </w:rPr>
        <w:t>in Section V</w:t>
      </w:r>
      <w:r w:rsidRPr="008B6DFC">
        <w:rPr>
          <w:szCs w:val="18"/>
        </w:rPr>
        <w:t>.</w:t>
      </w:r>
    </w:p>
    <w:p w:rsidR="00CA4ED7" w:rsidRPr="008B6DFC" w:rsidRDefault="00CA4ED7" w:rsidP="00CA4ED7">
      <w:pPr>
        <w:pStyle w:val="ListParagraph"/>
        <w:spacing w:after="0" w:line="240" w:lineRule="auto"/>
        <w:ind w:left="1440"/>
      </w:pPr>
    </w:p>
    <w:p w:rsidR="0079681C" w:rsidRPr="008B6DFC" w:rsidRDefault="0079681C" w:rsidP="00CA4ED7">
      <w:pPr>
        <w:pStyle w:val="ListParagraph"/>
        <w:spacing w:after="0" w:line="240" w:lineRule="auto"/>
        <w:ind w:left="1440"/>
      </w:pPr>
    </w:p>
    <w:p w:rsidR="003E6F6E" w:rsidRPr="008B6DFC" w:rsidRDefault="00DA52EA" w:rsidP="00744726">
      <w:pPr>
        <w:pStyle w:val="ListParagraph"/>
        <w:numPr>
          <w:ilvl w:val="0"/>
          <w:numId w:val="11"/>
        </w:numPr>
        <w:spacing w:after="0" w:line="240" w:lineRule="auto"/>
        <w:rPr>
          <w:b/>
        </w:rPr>
      </w:pPr>
      <w:r w:rsidRPr="008B6DFC">
        <w:rPr>
          <w:b/>
        </w:rPr>
        <w:t>Success – Program and C</w:t>
      </w:r>
      <w:r w:rsidR="003E6F6E" w:rsidRPr="008B6DFC">
        <w:rPr>
          <w:b/>
        </w:rPr>
        <w:t>ourse</w:t>
      </w:r>
    </w:p>
    <w:p w:rsidR="002E563D" w:rsidRPr="008B6DFC" w:rsidRDefault="00F950A4" w:rsidP="00F950A4">
      <w:pPr>
        <w:pStyle w:val="ListParagraph"/>
        <w:spacing w:after="0" w:line="240" w:lineRule="auto"/>
        <w:ind w:left="1080"/>
        <w:rPr>
          <w:i/>
          <w:sz w:val="18"/>
          <w:szCs w:val="18"/>
        </w:rPr>
      </w:pPr>
      <w:r w:rsidRPr="008B6DFC">
        <w:rPr>
          <w:i/>
          <w:sz w:val="18"/>
          <w:szCs w:val="18"/>
        </w:rPr>
        <w:t xml:space="preserve">Instructions: Answer the questions below.  </w:t>
      </w:r>
      <w:r w:rsidR="002E563D" w:rsidRPr="008B6DFC">
        <w:rPr>
          <w:i/>
          <w:sz w:val="18"/>
          <w:szCs w:val="18"/>
        </w:rPr>
        <w:t xml:space="preserve">Success refers to the number/percentage of students who pass the class with a grade of C or better or a “pass.”  </w:t>
      </w:r>
    </w:p>
    <w:p w:rsidR="002E563D" w:rsidRPr="008B6DFC" w:rsidRDefault="002E563D" w:rsidP="00744726">
      <w:pPr>
        <w:pStyle w:val="ListParagraph"/>
        <w:numPr>
          <w:ilvl w:val="0"/>
          <w:numId w:val="6"/>
        </w:numPr>
        <w:spacing w:after="0" w:line="240" w:lineRule="auto"/>
        <w:rPr>
          <w:szCs w:val="18"/>
        </w:rPr>
      </w:pPr>
      <w:r w:rsidRPr="008B6DFC">
        <w:rPr>
          <w:szCs w:val="18"/>
        </w:rPr>
        <w:t xml:space="preserve">How does your program’s success rate compare to the college overall?  Is comparing it to the college average appropriate or not?  Please explain.  </w:t>
      </w:r>
    </w:p>
    <w:p w:rsidR="00D8282B" w:rsidRPr="008B6DFC" w:rsidRDefault="00D8282B" w:rsidP="00D8282B">
      <w:pPr>
        <w:pStyle w:val="ListParagraph"/>
        <w:spacing w:after="0" w:line="240" w:lineRule="auto"/>
        <w:ind w:left="1440"/>
        <w:rPr>
          <w:szCs w:val="18"/>
        </w:rPr>
      </w:pPr>
    </w:p>
    <w:p w:rsidR="00D8282B" w:rsidRPr="008B6DFC" w:rsidRDefault="002E563D" w:rsidP="008B6DFC">
      <w:pPr>
        <w:pStyle w:val="ListParagraph"/>
        <w:numPr>
          <w:ilvl w:val="0"/>
          <w:numId w:val="6"/>
        </w:numPr>
        <w:spacing w:after="0" w:line="240" w:lineRule="auto"/>
        <w:rPr>
          <w:szCs w:val="18"/>
        </w:rPr>
      </w:pPr>
      <w:r w:rsidRPr="008B6DFC">
        <w:rPr>
          <w:szCs w:val="18"/>
        </w:rPr>
        <w:t xml:space="preserve">In looking at your program’s success rate over the past three years, is there a trend?  </w:t>
      </w:r>
    </w:p>
    <w:p w:rsidR="00555F88" w:rsidRPr="008B6DFC" w:rsidRDefault="00555F88" w:rsidP="006C7E12">
      <w:pPr>
        <w:pStyle w:val="ListParagraph"/>
        <w:spacing w:after="0" w:line="240" w:lineRule="auto"/>
        <w:ind w:left="1440"/>
        <w:rPr>
          <w:sz w:val="2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D51EA3" w:rsidRPr="008B6DFC" w:rsidRDefault="00D51EA3" w:rsidP="00D51EA3">
      <w:pPr>
        <w:pStyle w:val="ListParagraph"/>
        <w:spacing w:after="0" w:line="240" w:lineRule="auto"/>
        <w:ind w:left="1440"/>
        <w:rPr>
          <w:sz w:val="2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Do your success rates at the program and college level meet your expectations?  Are there areas that need improvement? </w:t>
      </w:r>
    </w:p>
    <w:p w:rsidR="00D51EA3" w:rsidRPr="008B6DFC" w:rsidRDefault="00D51EA3" w:rsidP="00D51EA3">
      <w:pPr>
        <w:spacing w:after="0" w:line="240" w:lineRule="auto"/>
        <w:ind w:left="720"/>
        <w:rPr>
          <w:szCs w:val="1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What initiative(s) could you </w:t>
      </w:r>
      <w:proofErr w:type="gramStart"/>
      <w:r w:rsidRPr="008B6DFC">
        <w:rPr>
          <w:szCs w:val="18"/>
        </w:rPr>
        <w:t>develop</w:t>
      </w:r>
      <w:proofErr w:type="gramEnd"/>
      <w:r w:rsidRPr="008B6DFC">
        <w:rPr>
          <w:szCs w:val="18"/>
        </w:rPr>
        <w:t xml:space="preserve"> based on what you have learned?  Explain briefly.  Initiatives need to be entered in more detail </w:t>
      </w:r>
      <w:r w:rsidR="007C2C73" w:rsidRPr="008B6DFC">
        <w:rPr>
          <w:szCs w:val="18"/>
        </w:rPr>
        <w:t>in Section V</w:t>
      </w:r>
      <w:r w:rsidRPr="008B6DFC">
        <w:rPr>
          <w:szCs w:val="18"/>
        </w:rPr>
        <w:t>.</w:t>
      </w:r>
    </w:p>
    <w:p w:rsidR="00240FA6" w:rsidRPr="008B6DFC" w:rsidRDefault="00240FA6" w:rsidP="003E6F6E">
      <w:pPr>
        <w:pStyle w:val="ListParagraph"/>
        <w:spacing w:after="0" w:line="240" w:lineRule="auto"/>
        <w:ind w:left="1440"/>
        <w:rPr>
          <w:sz w:val="28"/>
        </w:rPr>
      </w:pPr>
    </w:p>
    <w:p w:rsidR="003E6F6E" w:rsidRPr="008B6DFC" w:rsidRDefault="003E6F6E" w:rsidP="00744726">
      <w:pPr>
        <w:pStyle w:val="ListParagraph"/>
        <w:numPr>
          <w:ilvl w:val="0"/>
          <w:numId w:val="11"/>
        </w:numPr>
        <w:spacing w:after="0" w:line="240" w:lineRule="auto"/>
        <w:rPr>
          <w:b/>
        </w:rPr>
      </w:pPr>
      <w:r w:rsidRPr="008B6DFC">
        <w:rPr>
          <w:b/>
        </w:rPr>
        <w:t>Program Completion – for</w:t>
      </w:r>
      <w:r w:rsidR="00DA52EA" w:rsidRPr="008B6DFC">
        <w:rPr>
          <w:b/>
        </w:rPr>
        <w:t xml:space="preserve"> “Programs” with Degrees/Certificates O</w:t>
      </w:r>
      <w:r w:rsidRPr="008B6DFC">
        <w:rPr>
          <w:b/>
        </w:rPr>
        <w:t>nly</w:t>
      </w:r>
    </w:p>
    <w:p w:rsidR="002E563D" w:rsidRPr="008B6DFC" w:rsidRDefault="00F950A4" w:rsidP="00F950A4">
      <w:pPr>
        <w:pStyle w:val="ListParagraph"/>
        <w:numPr>
          <w:ilvl w:val="0"/>
          <w:numId w:val="11"/>
        </w:numPr>
        <w:spacing w:after="0" w:line="240" w:lineRule="auto"/>
        <w:rPr>
          <w:i/>
          <w:sz w:val="18"/>
          <w:szCs w:val="18"/>
        </w:rPr>
      </w:pPr>
      <w:r w:rsidRPr="008B6DFC">
        <w:rPr>
          <w:i/>
          <w:sz w:val="18"/>
          <w:szCs w:val="18"/>
        </w:rPr>
        <w:t xml:space="preserve">Instructions: Answer the questions below.  </w:t>
      </w:r>
      <w:r w:rsidR="002E563D" w:rsidRPr="008B6DFC">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7E04A8" w:rsidRPr="008B6DFC" w:rsidRDefault="007E04A8" w:rsidP="005B05C6">
      <w:pPr>
        <w:pStyle w:val="ListParagraph"/>
        <w:spacing w:after="0" w:line="240" w:lineRule="auto"/>
        <w:ind w:left="1440"/>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In looking at the disaggregated data for completion over the past four years, are there gaps in success for certain groups of students?  Also, is the completion rate going down for certain groups?  If there are gaps, what might be done to address them?  </w:t>
      </w:r>
    </w:p>
    <w:p w:rsidR="005B05C6" w:rsidRPr="008B6DFC" w:rsidRDefault="005B05C6" w:rsidP="0079681C">
      <w:pPr>
        <w:pStyle w:val="ListParagraph"/>
        <w:spacing w:after="0" w:line="240" w:lineRule="auto"/>
        <w:ind w:left="1440"/>
        <w:rPr>
          <w:sz w:val="28"/>
        </w:rPr>
      </w:pPr>
    </w:p>
    <w:p w:rsidR="000835D0" w:rsidRPr="008B6DFC" w:rsidRDefault="002E563D" w:rsidP="00744726">
      <w:pPr>
        <w:pStyle w:val="ListParagraph"/>
        <w:numPr>
          <w:ilvl w:val="0"/>
          <w:numId w:val="6"/>
        </w:numPr>
        <w:spacing w:after="0" w:line="240" w:lineRule="auto"/>
        <w:rPr>
          <w:szCs w:val="18"/>
        </w:rPr>
      </w:pPr>
      <w:r w:rsidRPr="008B6DFC">
        <w:rPr>
          <w:szCs w:val="18"/>
        </w:rPr>
        <w:t>Do the completion rates meet your expectations?  Why or why not?</w:t>
      </w:r>
    </w:p>
    <w:p w:rsidR="000835D0" w:rsidRPr="008B6DFC" w:rsidRDefault="000835D0" w:rsidP="000835D0">
      <w:pPr>
        <w:pStyle w:val="ListParagraph"/>
        <w:spacing w:after="0" w:line="240" w:lineRule="auto"/>
        <w:ind w:left="1440"/>
        <w:rPr>
          <w:szCs w:val="18"/>
        </w:rPr>
      </w:pPr>
    </w:p>
    <w:p w:rsidR="008D6A8F" w:rsidRPr="008B6DFC" w:rsidRDefault="002E563D" w:rsidP="00744726">
      <w:pPr>
        <w:pStyle w:val="ListParagraph"/>
        <w:numPr>
          <w:ilvl w:val="0"/>
          <w:numId w:val="6"/>
        </w:numPr>
        <w:spacing w:after="0" w:line="240" w:lineRule="auto"/>
        <w:rPr>
          <w:szCs w:val="18"/>
        </w:rPr>
      </w:pPr>
      <w:r w:rsidRPr="008B6DFC">
        <w:rPr>
          <w:szCs w:val="18"/>
          <w:u w:val="single"/>
        </w:rPr>
        <w:t>What should be the goal for program completion?  NOTE: ACCJC, our accrediting commission, has advised college</w:t>
      </w:r>
      <w:r w:rsidR="0051425E" w:rsidRPr="008B6DFC">
        <w:rPr>
          <w:szCs w:val="18"/>
          <w:u w:val="single"/>
        </w:rPr>
        <w:t>s</w:t>
      </w:r>
      <w:r w:rsidRPr="008B6DFC">
        <w:rPr>
          <w:szCs w:val="18"/>
          <w:u w:val="single"/>
        </w:rPr>
        <w:t xml:space="preserve"> that visiting teams will now be looking for</w:t>
      </w:r>
      <w:r w:rsidR="00AE03AB" w:rsidRPr="008B6DFC">
        <w:rPr>
          <w:szCs w:val="18"/>
          <w:u w:val="single"/>
        </w:rPr>
        <w:t xml:space="preserve"> program </w:t>
      </w:r>
      <w:proofErr w:type="gramStart"/>
      <w:r w:rsidR="00AE03AB" w:rsidRPr="008B6DFC">
        <w:rPr>
          <w:szCs w:val="18"/>
          <w:u w:val="single"/>
        </w:rPr>
        <w:t xml:space="preserve">and </w:t>
      </w:r>
      <w:r w:rsidRPr="008B6DFC">
        <w:rPr>
          <w:szCs w:val="18"/>
          <w:u w:val="single"/>
        </w:rPr>
        <w:t xml:space="preserve"> institution</w:t>
      </w:r>
      <w:proofErr w:type="gramEnd"/>
      <w:r w:rsidRPr="008B6DFC">
        <w:rPr>
          <w:szCs w:val="18"/>
          <w:u w:val="single"/>
        </w:rPr>
        <w:t xml:space="preserve">-set standards for </w:t>
      </w:r>
      <w:r w:rsidR="00AE03AB" w:rsidRPr="008B6DFC">
        <w:rPr>
          <w:szCs w:val="18"/>
          <w:u w:val="single"/>
        </w:rPr>
        <w:t>completion</w:t>
      </w:r>
      <w:r w:rsidRPr="008B6DFC">
        <w:rPr>
          <w:szCs w:val="18"/>
          <w:u w:val="single"/>
        </w:rPr>
        <w:t xml:space="preserve">.   </w:t>
      </w:r>
    </w:p>
    <w:p w:rsidR="007E04A8" w:rsidRPr="008B6DFC" w:rsidRDefault="007E04A8" w:rsidP="008D6A8F">
      <w:pPr>
        <w:pStyle w:val="ListParagraph"/>
        <w:spacing w:after="0" w:line="240" w:lineRule="auto"/>
        <w:ind w:left="1440"/>
        <w:rPr>
          <w:sz w:val="28"/>
        </w:rPr>
      </w:pPr>
    </w:p>
    <w:p w:rsidR="002E563D" w:rsidRPr="008B6DFC" w:rsidRDefault="002E563D" w:rsidP="00744726">
      <w:pPr>
        <w:pStyle w:val="ListParagraph"/>
        <w:numPr>
          <w:ilvl w:val="0"/>
          <w:numId w:val="6"/>
        </w:numPr>
        <w:spacing w:after="0" w:line="240" w:lineRule="auto"/>
        <w:rPr>
          <w:szCs w:val="18"/>
        </w:rPr>
      </w:pPr>
      <w:r w:rsidRPr="008B6DFC">
        <w:rPr>
          <w:szCs w:val="18"/>
        </w:rPr>
        <w:t xml:space="preserve">What initiative(s) could you </w:t>
      </w:r>
      <w:proofErr w:type="gramStart"/>
      <w:r w:rsidRPr="008B6DFC">
        <w:rPr>
          <w:szCs w:val="18"/>
        </w:rPr>
        <w:t>develop</w:t>
      </w:r>
      <w:proofErr w:type="gramEnd"/>
      <w:r w:rsidRPr="008B6DFC">
        <w:rPr>
          <w:szCs w:val="18"/>
        </w:rPr>
        <w:t xml:space="preserve"> based on what you have learned?  Explain briefly.  Initiatives need to be entered in more detail </w:t>
      </w:r>
      <w:r w:rsidR="007C2C73" w:rsidRPr="008B6DFC">
        <w:rPr>
          <w:szCs w:val="18"/>
        </w:rPr>
        <w:t>in Section V</w:t>
      </w:r>
      <w:r w:rsidRPr="008B6DFC">
        <w:rPr>
          <w:szCs w:val="18"/>
        </w:rPr>
        <w:t xml:space="preserve"> and need to include a </w:t>
      </w:r>
      <w:r w:rsidRPr="008B6DFC">
        <w:rPr>
          <w:szCs w:val="18"/>
        </w:rPr>
        <w:lastRenderedPageBreak/>
        <w:t>goal/performance indicator (i.e. Program completion will increase by 10% over the next 3 years).</w:t>
      </w:r>
    </w:p>
    <w:p w:rsidR="000835D0" w:rsidRPr="008B6DFC" w:rsidRDefault="000835D0" w:rsidP="000835D0">
      <w:pPr>
        <w:spacing w:after="0" w:line="240" w:lineRule="auto"/>
        <w:rPr>
          <w:szCs w:val="18"/>
        </w:rPr>
      </w:pPr>
    </w:p>
    <w:p w:rsidR="003E6F6E" w:rsidRPr="008B6DFC" w:rsidRDefault="007A461F" w:rsidP="00744726">
      <w:pPr>
        <w:pStyle w:val="ListParagraph"/>
        <w:numPr>
          <w:ilvl w:val="0"/>
          <w:numId w:val="6"/>
        </w:numPr>
        <w:spacing w:after="0" w:line="240" w:lineRule="auto"/>
      </w:pPr>
      <w:r w:rsidRPr="008B6DFC">
        <w:rPr>
          <w:szCs w:val="18"/>
        </w:rPr>
        <w:t xml:space="preserve">Programs that have awarded fewer than 12 certificates or degrees over the past four years may be placed on possible discontinuance.  If this is the situation for your program, </w:t>
      </w:r>
      <w:r w:rsidR="002E563D" w:rsidRPr="008B6DFC">
        <w:rPr>
          <w:szCs w:val="18"/>
        </w:rPr>
        <w:t>what changes can be mad</w:t>
      </w:r>
      <w:r w:rsidRPr="008B6DFC">
        <w:rPr>
          <w:szCs w:val="18"/>
        </w:rPr>
        <w:t>e to increase the number?  (i.e.</w:t>
      </w:r>
      <w:proofErr w:type="gramStart"/>
      <w:r w:rsidRPr="008B6DFC">
        <w:rPr>
          <w:szCs w:val="18"/>
        </w:rPr>
        <w:t xml:space="preserve">, </w:t>
      </w:r>
      <w:r w:rsidR="002E563D" w:rsidRPr="008B6DFC">
        <w:rPr>
          <w:szCs w:val="18"/>
        </w:rPr>
        <w:t xml:space="preserve"> Is</w:t>
      </w:r>
      <w:proofErr w:type="gramEnd"/>
      <w:r w:rsidR="002E563D" w:rsidRPr="008B6DFC">
        <w:rPr>
          <w:szCs w:val="18"/>
        </w:rPr>
        <w:t xml:space="preserve"> it possible to </w:t>
      </w:r>
      <w:r w:rsidR="002E563D" w:rsidRPr="008B6DFC">
        <w:t>combine programs in your area?  Does the curriculum need updating</w:t>
      </w:r>
      <w:proofErr w:type="gramStart"/>
      <w:r w:rsidR="002E563D" w:rsidRPr="008B6DFC">
        <w:t>?,</w:t>
      </w:r>
      <w:proofErr w:type="gramEnd"/>
      <w:r w:rsidR="002E563D" w:rsidRPr="008B6DFC">
        <w:t xml:space="preserve"> etc.).  In general, what can be done to increase the number of degrees and certificates awarded?</w:t>
      </w:r>
      <w:r w:rsidR="008D6A8F" w:rsidRPr="008B6DFC">
        <w:t xml:space="preserve">  </w:t>
      </w:r>
    </w:p>
    <w:p w:rsidR="00433231" w:rsidRPr="008B6DFC" w:rsidRDefault="00433231" w:rsidP="00433231">
      <w:pPr>
        <w:spacing w:after="0" w:line="240" w:lineRule="auto"/>
      </w:pPr>
    </w:p>
    <w:p w:rsidR="003E6F6E" w:rsidRPr="008B6DFC" w:rsidRDefault="003E6F6E" w:rsidP="00AF4FFE">
      <w:pPr>
        <w:pStyle w:val="ListParagraph"/>
        <w:numPr>
          <w:ilvl w:val="0"/>
          <w:numId w:val="3"/>
        </w:numPr>
        <w:spacing w:after="0" w:line="240" w:lineRule="auto"/>
        <w:rPr>
          <w:b/>
        </w:rPr>
      </w:pPr>
      <w:r w:rsidRPr="008B6DFC">
        <w:rPr>
          <w:b/>
        </w:rPr>
        <w:t xml:space="preserve"> Operating Data</w:t>
      </w:r>
    </w:p>
    <w:p w:rsidR="003E6F6E" w:rsidRPr="008B6DFC" w:rsidRDefault="003E6F6E" w:rsidP="003E6F6E">
      <w:pPr>
        <w:pStyle w:val="ListParagraph"/>
        <w:spacing w:after="0" w:line="240" w:lineRule="auto"/>
      </w:pPr>
    </w:p>
    <w:p w:rsidR="00EF1873" w:rsidRPr="008B6DFC" w:rsidRDefault="00EF1873" w:rsidP="00744726">
      <w:pPr>
        <w:pStyle w:val="ListParagraph"/>
        <w:numPr>
          <w:ilvl w:val="0"/>
          <w:numId w:val="12"/>
        </w:numPr>
        <w:spacing w:after="0" w:line="240" w:lineRule="auto"/>
        <w:rPr>
          <w:b/>
        </w:rPr>
      </w:pPr>
      <w:r w:rsidRPr="008B6DFC">
        <w:rPr>
          <w:b/>
        </w:rPr>
        <w:t>Demographics</w:t>
      </w:r>
      <w:r w:rsidR="00115EA3" w:rsidRPr="008B6DFC">
        <w:rPr>
          <w:b/>
        </w:rPr>
        <w:t xml:space="preserve"> </w:t>
      </w:r>
      <w:r w:rsidR="00DA52EA" w:rsidRPr="008B6DFC">
        <w:rPr>
          <w:b/>
        </w:rPr>
        <w:t>-</w:t>
      </w:r>
      <w:r w:rsidR="00115EA3" w:rsidRPr="008B6DFC">
        <w:rPr>
          <w:b/>
        </w:rPr>
        <w:t xml:space="preserve"> </w:t>
      </w:r>
      <w:r w:rsidR="00DA52EA" w:rsidRPr="008B6DFC">
        <w:rPr>
          <w:b/>
        </w:rPr>
        <w:t>Program and Course</w:t>
      </w:r>
    </w:p>
    <w:p w:rsidR="00C46ED2" w:rsidRPr="008B6DFC" w:rsidRDefault="00F950A4" w:rsidP="00F950A4">
      <w:pPr>
        <w:pStyle w:val="ListParagraph"/>
        <w:spacing w:after="0" w:line="240" w:lineRule="auto"/>
        <w:ind w:left="1440"/>
        <w:rPr>
          <w:i/>
          <w:sz w:val="18"/>
          <w:szCs w:val="18"/>
        </w:rPr>
      </w:pPr>
      <w:r w:rsidRPr="008B6DFC">
        <w:rPr>
          <w:i/>
          <w:sz w:val="18"/>
          <w:szCs w:val="18"/>
        </w:rPr>
        <w:t xml:space="preserve">Instructions: Answer the questions below.  </w:t>
      </w:r>
      <w:r w:rsidR="00BA0569" w:rsidRPr="008B6DFC">
        <w:rPr>
          <w:i/>
          <w:sz w:val="18"/>
          <w:szCs w:val="18"/>
        </w:rPr>
        <w:t>Demographics refer</w:t>
      </w:r>
      <w:r w:rsidR="00C46ED2" w:rsidRPr="008B6DFC">
        <w:rPr>
          <w:i/>
          <w:sz w:val="18"/>
          <w:szCs w:val="18"/>
        </w:rPr>
        <w:t xml:space="preserve"> to the students enrolled in the program/</w:t>
      </w:r>
      <w:r w:rsidR="00115EA3" w:rsidRPr="008B6DFC">
        <w:rPr>
          <w:i/>
          <w:sz w:val="18"/>
          <w:szCs w:val="18"/>
        </w:rPr>
        <w:t>course</w:t>
      </w:r>
      <w:r w:rsidR="00C46ED2" w:rsidRPr="008B6DFC">
        <w:rPr>
          <w:i/>
          <w:sz w:val="18"/>
          <w:szCs w:val="18"/>
        </w:rPr>
        <w:t>.</w:t>
      </w:r>
    </w:p>
    <w:p w:rsidR="000835D0" w:rsidRPr="008B6DFC" w:rsidRDefault="00C46ED2" w:rsidP="008B6DFC">
      <w:pPr>
        <w:pStyle w:val="ListParagraph"/>
        <w:numPr>
          <w:ilvl w:val="0"/>
          <w:numId w:val="4"/>
        </w:numPr>
        <w:spacing w:after="0" w:line="240" w:lineRule="auto"/>
      </w:pPr>
      <w:r w:rsidRPr="008B6DFC">
        <w:t>What does the data indicate/say about the students enrolled in the program/</w:t>
      </w:r>
      <w:r w:rsidR="00115EA3" w:rsidRPr="008B6DFC">
        <w:t>course</w:t>
      </w:r>
      <w:r w:rsidRPr="008B6DFC">
        <w:t xml:space="preserve">? (Provide a </w:t>
      </w:r>
      <w:r w:rsidRPr="008B6DFC">
        <w:rPr>
          <w:b/>
        </w:rPr>
        <w:t>very brief summary</w:t>
      </w:r>
      <w:r w:rsidR="00AE03AB" w:rsidRPr="008B6DFC">
        <w:t xml:space="preserve">). </w:t>
      </w:r>
    </w:p>
    <w:p w:rsidR="0033007C" w:rsidRPr="008B6DFC" w:rsidRDefault="0033007C" w:rsidP="00C03F73">
      <w:pPr>
        <w:pStyle w:val="ListParagraph"/>
        <w:spacing w:after="0" w:line="240" w:lineRule="auto"/>
        <w:ind w:left="1800"/>
      </w:pPr>
    </w:p>
    <w:p w:rsidR="004F4FEE" w:rsidRPr="008B6DFC" w:rsidRDefault="00C46ED2" w:rsidP="008B6DFC">
      <w:pPr>
        <w:pStyle w:val="ListParagraph"/>
        <w:numPr>
          <w:ilvl w:val="0"/>
          <w:numId w:val="4"/>
        </w:numPr>
        <w:spacing w:after="0" w:line="240" w:lineRule="auto"/>
      </w:pPr>
      <w:r w:rsidRPr="008B6DFC">
        <w:t xml:space="preserve">How do your students compare to the college demographics?  Is there a significant difference?  What trends/changes do you see over the past three years?  </w:t>
      </w:r>
    </w:p>
    <w:p w:rsidR="0033007C" w:rsidRPr="008B6DFC" w:rsidRDefault="0033007C" w:rsidP="004F4FEE">
      <w:pPr>
        <w:pStyle w:val="ListParagraph"/>
        <w:spacing w:after="0" w:line="240" w:lineRule="auto"/>
        <w:ind w:left="1800"/>
      </w:pPr>
    </w:p>
    <w:p w:rsidR="00CC3AD6" w:rsidRPr="008B6DFC" w:rsidRDefault="00C46ED2" w:rsidP="008B6DFC">
      <w:pPr>
        <w:pStyle w:val="ListParagraph"/>
        <w:numPr>
          <w:ilvl w:val="0"/>
          <w:numId w:val="4"/>
        </w:numPr>
        <w:spacing w:after="0" w:line="240" w:lineRule="auto"/>
        <w:rPr>
          <w:b/>
        </w:rPr>
      </w:pPr>
      <w:r w:rsidRPr="008B6DFC">
        <w:t xml:space="preserve">Is there a need to diversify the program in terms of age, gender or ethnicity? </w:t>
      </w:r>
    </w:p>
    <w:p w:rsidR="0033007C" w:rsidRPr="008B6DFC" w:rsidRDefault="0033007C" w:rsidP="00CC3AD6">
      <w:pPr>
        <w:spacing w:after="0" w:line="240" w:lineRule="auto"/>
        <w:ind w:left="1800"/>
      </w:pPr>
    </w:p>
    <w:p w:rsidR="00C46ED2" w:rsidRPr="008B6DFC" w:rsidRDefault="00C46ED2" w:rsidP="00AF4FFE">
      <w:pPr>
        <w:pStyle w:val="ListParagraph"/>
        <w:numPr>
          <w:ilvl w:val="0"/>
          <w:numId w:val="4"/>
        </w:numPr>
        <w:spacing w:after="0" w:line="240" w:lineRule="auto"/>
      </w:pPr>
      <w:r w:rsidRPr="008B6DFC">
        <w:t xml:space="preserve">What initiative(s) could you </w:t>
      </w:r>
      <w:proofErr w:type="gramStart"/>
      <w:r w:rsidRPr="008B6DFC">
        <w:t>develop</w:t>
      </w:r>
      <w:proofErr w:type="gramEnd"/>
      <w:r w:rsidRPr="008B6DFC">
        <w:t xml:space="preserve"> based on what you have learned from the data or other information?  Explain briefly.  Initiatives to be entered in more detail </w:t>
      </w:r>
      <w:r w:rsidR="007C2C73" w:rsidRPr="008B6DFC">
        <w:t>in Section V</w:t>
      </w:r>
      <w:r w:rsidRPr="008B6DFC">
        <w:t xml:space="preserve">.  </w:t>
      </w:r>
    </w:p>
    <w:p w:rsidR="00EF1873" w:rsidRPr="008B6DFC" w:rsidRDefault="00EF1873" w:rsidP="00EF1873">
      <w:pPr>
        <w:pStyle w:val="ListParagraph"/>
        <w:spacing w:after="0" w:line="240" w:lineRule="auto"/>
        <w:ind w:left="1440"/>
      </w:pPr>
    </w:p>
    <w:p w:rsidR="007A521C" w:rsidRPr="008B6DFC" w:rsidRDefault="003E6F6E" w:rsidP="00744726">
      <w:pPr>
        <w:pStyle w:val="ListParagraph"/>
        <w:numPr>
          <w:ilvl w:val="0"/>
          <w:numId w:val="12"/>
        </w:numPr>
        <w:spacing w:after="0" w:line="240" w:lineRule="auto"/>
        <w:rPr>
          <w:b/>
        </w:rPr>
      </w:pPr>
      <w:r w:rsidRPr="008B6DFC">
        <w:rPr>
          <w:b/>
        </w:rPr>
        <w:t xml:space="preserve"> </w:t>
      </w:r>
      <w:r w:rsidR="007A521C" w:rsidRPr="008B6DFC">
        <w:rPr>
          <w:b/>
        </w:rPr>
        <w:t xml:space="preserve">Budget  </w:t>
      </w:r>
    </w:p>
    <w:p w:rsidR="0051425E" w:rsidRPr="008B6DFC" w:rsidRDefault="00F950A4" w:rsidP="00EB3D2C">
      <w:pPr>
        <w:pStyle w:val="ListParagraph"/>
        <w:spacing w:after="0" w:line="240" w:lineRule="auto"/>
        <w:ind w:left="1440"/>
        <w:rPr>
          <w:i/>
          <w:sz w:val="18"/>
          <w:szCs w:val="18"/>
        </w:rPr>
      </w:pPr>
      <w:r w:rsidRPr="008B6DFC">
        <w:rPr>
          <w:i/>
          <w:sz w:val="18"/>
          <w:szCs w:val="18"/>
        </w:rPr>
        <w:t xml:space="preserve">Instructions: Answer the questions below.  </w:t>
      </w:r>
      <w:r w:rsidR="00C46ED2" w:rsidRPr="008B6DFC">
        <w:rPr>
          <w:i/>
          <w:sz w:val="18"/>
          <w:szCs w:val="18"/>
        </w:rPr>
        <w:t xml:space="preserve">Review of </w:t>
      </w:r>
      <w:r w:rsidR="0051425E" w:rsidRPr="008B6DFC">
        <w:rPr>
          <w:i/>
          <w:sz w:val="18"/>
          <w:szCs w:val="18"/>
        </w:rPr>
        <w:t xml:space="preserve">summarized </w:t>
      </w:r>
      <w:r w:rsidR="00C46ED2" w:rsidRPr="008B6DFC">
        <w:rPr>
          <w:i/>
          <w:sz w:val="18"/>
          <w:szCs w:val="18"/>
        </w:rPr>
        <w:t xml:space="preserve">budget information is required.  </w:t>
      </w:r>
      <w:r w:rsidR="002417D4" w:rsidRPr="008B6DFC">
        <w:rPr>
          <w:i/>
          <w:sz w:val="18"/>
          <w:szCs w:val="18"/>
        </w:rPr>
        <w:t xml:space="preserve">The yellow and blue sections of your budget data provide summaries.  </w:t>
      </w:r>
      <w:r w:rsidR="007A461F" w:rsidRPr="008B6DFC">
        <w:rPr>
          <w:i/>
          <w:sz w:val="18"/>
          <w:szCs w:val="18"/>
        </w:rPr>
        <w:t>Detail</w:t>
      </w:r>
      <w:r w:rsidR="002417D4" w:rsidRPr="008B6DFC">
        <w:rPr>
          <w:i/>
          <w:sz w:val="18"/>
          <w:szCs w:val="18"/>
        </w:rPr>
        <w:t xml:space="preserve"> data is provided if you want to see additional information; </w:t>
      </w:r>
      <w:r w:rsidR="00E828AB" w:rsidRPr="008B6DFC">
        <w:rPr>
          <w:i/>
          <w:sz w:val="18"/>
          <w:szCs w:val="18"/>
        </w:rPr>
        <w:t xml:space="preserve">however, </w:t>
      </w:r>
      <w:r w:rsidR="002417D4" w:rsidRPr="008B6DFC">
        <w:rPr>
          <w:i/>
          <w:sz w:val="18"/>
          <w:szCs w:val="18"/>
        </w:rPr>
        <w:t xml:space="preserve">reviewing </w:t>
      </w:r>
      <w:r w:rsidR="00DC541D" w:rsidRPr="008B6DFC">
        <w:rPr>
          <w:i/>
          <w:sz w:val="18"/>
          <w:szCs w:val="18"/>
        </w:rPr>
        <w:t xml:space="preserve">the backup data </w:t>
      </w:r>
      <w:r w:rsidR="002417D4" w:rsidRPr="008B6DFC">
        <w:rPr>
          <w:i/>
          <w:sz w:val="18"/>
          <w:szCs w:val="18"/>
        </w:rPr>
        <w:t xml:space="preserve">is not required.  </w:t>
      </w:r>
      <w:r w:rsidR="0051425E" w:rsidRPr="008B6DFC">
        <w:rPr>
          <w:i/>
          <w:sz w:val="18"/>
          <w:szCs w:val="18"/>
        </w:rPr>
        <w:t xml:space="preserve">Check the boxes below if you have no further comments to make.  </w:t>
      </w:r>
    </w:p>
    <w:p w:rsidR="000835D0" w:rsidRPr="008B6DFC" w:rsidRDefault="000835D0" w:rsidP="000835D0">
      <w:pPr>
        <w:pStyle w:val="ListParagraph"/>
        <w:spacing w:after="0" w:line="240" w:lineRule="auto"/>
        <w:ind w:left="1800"/>
        <w:rPr>
          <w:i/>
          <w:sz w:val="18"/>
          <w:szCs w:val="18"/>
        </w:rPr>
      </w:pPr>
    </w:p>
    <w:p w:rsidR="007C2C73" w:rsidRPr="008B6DFC" w:rsidRDefault="00901B13" w:rsidP="00744726">
      <w:pPr>
        <w:pStyle w:val="ListParagraph"/>
        <w:numPr>
          <w:ilvl w:val="0"/>
          <w:numId w:val="13"/>
        </w:numPr>
        <w:spacing w:after="0" w:line="240" w:lineRule="auto"/>
        <w:rPr>
          <w:szCs w:val="18"/>
          <w:u w:val="single"/>
        </w:rPr>
      </w:pPr>
      <w:r w:rsidRPr="008B6DFC">
        <w:rPr>
          <w:szCs w:val="18"/>
        </w:rPr>
        <w:t>Have there been any significant changes in the budget over the past three y</w:t>
      </w:r>
      <w:r w:rsidR="002417D4" w:rsidRPr="008B6DFC">
        <w:rPr>
          <w:szCs w:val="18"/>
        </w:rPr>
        <w:t>ears?  Have these changes had a positive or negative</w:t>
      </w:r>
      <w:r w:rsidRPr="008B6DFC">
        <w:rPr>
          <w:szCs w:val="18"/>
        </w:rPr>
        <w:t xml:space="preserve"> effect on student learning?  If </w:t>
      </w:r>
      <w:r w:rsidR="002417D4" w:rsidRPr="008B6DFC">
        <w:rPr>
          <w:szCs w:val="18"/>
        </w:rPr>
        <w:t xml:space="preserve">additional funds are needed, </w:t>
      </w:r>
      <w:r w:rsidRPr="008B6DFC">
        <w:rPr>
          <w:szCs w:val="18"/>
        </w:rPr>
        <w:t>explain</w:t>
      </w:r>
      <w:r w:rsidR="00F95236" w:rsidRPr="008B6DFC">
        <w:rPr>
          <w:szCs w:val="18"/>
        </w:rPr>
        <w:t xml:space="preserve"> why</w:t>
      </w:r>
      <w:r w:rsidR="002417D4" w:rsidRPr="008B6DFC">
        <w:rPr>
          <w:szCs w:val="18"/>
        </w:rPr>
        <w:t xml:space="preserve">.  </w:t>
      </w:r>
      <w:r w:rsidR="007C2C73" w:rsidRPr="008B6DFC">
        <w:rPr>
          <w:szCs w:val="18"/>
        </w:rPr>
        <w:t xml:space="preserve">Initiatives will be required to be noted in more detail in Section V.  </w:t>
      </w:r>
    </w:p>
    <w:p w:rsidR="000835D0" w:rsidRPr="008B6DFC" w:rsidRDefault="000835D0" w:rsidP="000835D0">
      <w:pPr>
        <w:pStyle w:val="ListParagraph"/>
        <w:spacing w:after="0" w:line="240" w:lineRule="auto"/>
        <w:ind w:left="1800"/>
        <w:rPr>
          <w:u w:val="single"/>
        </w:rPr>
      </w:pPr>
    </w:p>
    <w:p w:rsidR="00EB3D2C" w:rsidRPr="008B6DFC" w:rsidRDefault="007A521C" w:rsidP="00EB3D2C">
      <w:pPr>
        <w:pStyle w:val="ListParagraph"/>
        <w:numPr>
          <w:ilvl w:val="0"/>
          <w:numId w:val="13"/>
        </w:numPr>
        <w:spacing w:after="0" w:line="240" w:lineRule="auto"/>
        <w:rPr>
          <w:sz w:val="28"/>
          <w:u w:val="single"/>
        </w:rPr>
      </w:pPr>
      <w:r w:rsidRPr="008B6DFC">
        <w:rPr>
          <w:szCs w:val="18"/>
        </w:rPr>
        <w:t xml:space="preserve">Requests for </w:t>
      </w:r>
      <w:r w:rsidR="00F95236" w:rsidRPr="008B6DFC">
        <w:rPr>
          <w:szCs w:val="18"/>
        </w:rPr>
        <w:t xml:space="preserve">contract/full time </w:t>
      </w:r>
      <w:r w:rsidRPr="008B6DFC">
        <w:rPr>
          <w:szCs w:val="18"/>
        </w:rPr>
        <w:t>faculty or classified staff should be addressed in the resource section</w:t>
      </w:r>
      <w:r w:rsidR="00E828AB" w:rsidRPr="008B6DFC">
        <w:rPr>
          <w:szCs w:val="18"/>
        </w:rPr>
        <w:t xml:space="preserve"> on the next page</w:t>
      </w:r>
      <w:r w:rsidR="00EB3D2C" w:rsidRPr="008B6DFC">
        <w:rPr>
          <w:szCs w:val="18"/>
        </w:rPr>
        <w:t>.</w:t>
      </w:r>
    </w:p>
    <w:p w:rsidR="00EB3D2C" w:rsidRPr="008B6DFC" w:rsidRDefault="00EB3D2C" w:rsidP="00EB3D2C">
      <w:pPr>
        <w:pStyle w:val="ListParagraph"/>
        <w:rPr>
          <w:szCs w:val="18"/>
        </w:rPr>
      </w:pPr>
    </w:p>
    <w:p w:rsidR="00761F87" w:rsidRPr="008B6DFC" w:rsidRDefault="00761F87" w:rsidP="00EB3D2C">
      <w:pPr>
        <w:pStyle w:val="ListParagraph"/>
        <w:numPr>
          <w:ilvl w:val="0"/>
          <w:numId w:val="13"/>
        </w:numPr>
        <w:spacing w:after="0" w:line="240" w:lineRule="auto"/>
        <w:rPr>
          <w:sz w:val="28"/>
          <w:u w:val="single"/>
        </w:rPr>
      </w:pPr>
      <w:r w:rsidRPr="008B6DFC">
        <w:rPr>
          <w:szCs w:val="18"/>
        </w:rPr>
        <w:t>Please check the appropriate box below then provide your summary beginning on the next line.</w:t>
      </w:r>
    </w:p>
    <w:p w:rsidR="00761F87" w:rsidRPr="008B6DFC" w:rsidRDefault="003921C2" w:rsidP="00EB3D2C">
      <w:pPr>
        <w:pStyle w:val="ListParagraph"/>
        <w:spacing w:after="0" w:line="240" w:lineRule="auto"/>
        <w:ind w:left="2340"/>
        <w:rPr>
          <w:u w:val="single"/>
        </w:rPr>
      </w:pPr>
      <w:sdt>
        <w:sdtPr>
          <w:id w:val="8442840"/>
        </w:sdtPr>
        <w:sdtContent>
          <w:r w:rsidR="00761F87" w:rsidRPr="008B6DFC">
            <w:rPr>
              <w:rFonts w:ascii="MS Gothic" w:eastAsia="MS Gothic" w:hAnsi="MS Gothic" w:hint="eastAsia"/>
            </w:rPr>
            <w:t>☐</w:t>
          </w:r>
        </w:sdtContent>
      </w:sdt>
      <w:r w:rsidR="00761F87" w:rsidRPr="008B6DFC">
        <w:t xml:space="preserve">  Program members have reviewed the budget data.</w:t>
      </w:r>
    </w:p>
    <w:p w:rsidR="00761F87" w:rsidRPr="008B6DFC" w:rsidRDefault="003921C2" w:rsidP="00EB3D2C">
      <w:pPr>
        <w:pStyle w:val="ListParagraph"/>
        <w:spacing w:after="0" w:line="240" w:lineRule="auto"/>
        <w:ind w:left="2340"/>
        <w:rPr>
          <w:u w:val="single"/>
        </w:rPr>
      </w:pPr>
      <w:sdt>
        <w:sdtPr>
          <w:id w:val="8442852"/>
        </w:sdtPr>
        <w:sdtContent>
          <w:proofErr w:type="gramStart"/>
          <w:r w:rsidR="00761F87" w:rsidRPr="008B6DFC">
            <w:rPr>
              <w:rFonts w:ascii="MS Gothic" w:eastAsia="MS Gothic" w:hAnsi="MS Gothic" w:hint="eastAsia"/>
            </w:rPr>
            <w:t>☐</w:t>
          </w:r>
        </w:sdtContent>
      </w:sdt>
      <w:r w:rsidR="00761F87" w:rsidRPr="008B6DFC">
        <w:t xml:space="preserve">  No comments or requests to make about the budget</w:t>
      </w:r>
      <w:r w:rsidR="00EB3D2C" w:rsidRPr="008B6DFC">
        <w:t>.</w:t>
      </w:r>
      <w:proofErr w:type="gramEnd"/>
    </w:p>
    <w:p w:rsidR="00761F87" w:rsidRPr="008B6DFC" w:rsidRDefault="00761F87" w:rsidP="00761F87">
      <w:pPr>
        <w:pStyle w:val="ListParagraph"/>
        <w:spacing w:after="0" w:line="240" w:lineRule="auto"/>
        <w:ind w:left="1800"/>
        <w:rPr>
          <w:i/>
          <w:sz w:val="18"/>
          <w:szCs w:val="18"/>
          <w:u w:val="single"/>
        </w:rPr>
      </w:pPr>
    </w:p>
    <w:p w:rsidR="00DC541D" w:rsidRPr="008B6DFC" w:rsidRDefault="00DC541D" w:rsidP="00E828AB">
      <w:pPr>
        <w:spacing w:after="0" w:line="240" w:lineRule="auto"/>
        <w:ind w:left="1440"/>
      </w:pPr>
    </w:p>
    <w:p w:rsidR="009D022D" w:rsidRPr="008B6DFC" w:rsidRDefault="009D022D" w:rsidP="00744726">
      <w:pPr>
        <w:pStyle w:val="ListParagraph"/>
        <w:numPr>
          <w:ilvl w:val="0"/>
          <w:numId w:val="12"/>
        </w:numPr>
        <w:spacing w:after="0" w:line="240" w:lineRule="auto"/>
        <w:rPr>
          <w:b/>
        </w:rPr>
      </w:pPr>
      <w:r w:rsidRPr="008B6DFC">
        <w:rPr>
          <w:b/>
        </w:rPr>
        <w:t>Productivity</w:t>
      </w:r>
      <w:r w:rsidR="00115EA3" w:rsidRPr="008B6DFC">
        <w:rPr>
          <w:b/>
        </w:rPr>
        <w:t xml:space="preserve"> – Program and C</w:t>
      </w:r>
      <w:r w:rsidR="00042E29" w:rsidRPr="008B6DFC">
        <w:rPr>
          <w:b/>
        </w:rPr>
        <w:t>ourse</w:t>
      </w:r>
    </w:p>
    <w:p w:rsidR="00513064" w:rsidRPr="008B6DFC" w:rsidRDefault="00EB3D2C" w:rsidP="00EB3D2C">
      <w:pPr>
        <w:pStyle w:val="ListParagraph"/>
        <w:spacing w:after="0" w:line="240" w:lineRule="auto"/>
        <w:ind w:left="1440"/>
        <w:rPr>
          <w:i/>
          <w:sz w:val="18"/>
          <w:szCs w:val="18"/>
        </w:rPr>
      </w:pPr>
      <w:r w:rsidRPr="008B6DFC">
        <w:rPr>
          <w:i/>
          <w:sz w:val="18"/>
          <w:szCs w:val="18"/>
        </w:rPr>
        <w:t xml:space="preserve">Instructions: Answer the questions below.  </w:t>
      </w:r>
      <w:r w:rsidR="00EF1873" w:rsidRPr="008B6DFC">
        <w:rPr>
          <w:i/>
          <w:sz w:val="18"/>
          <w:szCs w:val="18"/>
        </w:rPr>
        <w:t>P</w:t>
      </w:r>
      <w:r w:rsidR="00424811" w:rsidRPr="008B6DFC">
        <w:rPr>
          <w:i/>
          <w:sz w:val="18"/>
          <w:szCs w:val="18"/>
        </w:rPr>
        <w:t>roductivity</w:t>
      </w:r>
      <w:r w:rsidR="00DF5F11" w:rsidRPr="008B6DFC">
        <w:rPr>
          <w:i/>
          <w:sz w:val="18"/>
          <w:szCs w:val="18"/>
        </w:rPr>
        <w:t xml:space="preserve"> </w:t>
      </w:r>
      <w:r w:rsidR="00654000" w:rsidRPr="008B6DFC">
        <w:rPr>
          <w:i/>
          <w:sz w:val="18"/>
          <w:szCs w:val="18"/>
        </w:rPr>
        <w:t>is based on the number of st</w:t>
      </w:r>
      <w:r w:rsidR="007A461F" w:rsidRPr="008B6DFC">
        <w:rPr>
          <w:i/>
          <w:sz w:val="18"/>
          <w:szCs w:val="18"/>
        </w:rPr>
        <w:t>udent contact hours</w:t>
      </w:r>
      <w:r w:rsidR="00654000" w:rsidRPr="008B6DFC">
        <w:rPr>
          <w:i/>
          <w:sz w:val="18"/>
          <w:szCs w:val="18"/>
        </w:rPr>
        <w:t xml:space="preserve"> that a faculty member teaches </w:t>
      </w:r>
      <w:r w:rsidR="00654000" w:rsidRPr="008B6DFC">
        <w:rPr>
          <w:i/>
          <w:sz w:val="18"/>
          <w:szCs w:val="18"/>
          <w:u w:val="single"/>
        </w:rPr>
        <w:t>per week</w:t>
      </w:r>
      <w:r w:rsidR="00654000" w:rsidRPr="008B6DFC">
        <w:rPr>
          <w:i/>
          <w:sz w:val="18"/>
          <w:szCs w:val="18"/>
        </w:rPr>
        <w:t xml:space="preserve">.  </w:t>
      </w:r>
      <w:r w:rsidR="00DD3A82" w:rsidRPr="008B6DFC">
        <w:rPr>
          <w:i/>
          <w:sz w:val="18"/>
          <w:szCs w:val="18"/>
        </w:rPr>
        <w:t xml:space="preserve">The typical </w:t>
      </w:r>
      <w:r w:rsidR="00654000" w:rsidRPr="008B6DFC">
        <w:rPr>
          <w:i/>
          <w:sz w:val="18"/>
          <w:szCs w:val="18"/>
        </w:rPr>
        <w:t>productivity factor is 525 (</w:t>
      </w:r>
      <w:r w:rsidR="00654000" w:rsidRPr="008B6DFC">
        <w:rPr>
          <w:i/>
          <w:sz w:val="18"/>
          <w:szCs w:val="18"/>
          <w:u w:val="single"/>
        </w:rPr>
        <w:t>35</w:t>
      </w:r>
      <w:r w:rsidR="00654000" w:rsidRPr="008B6DFC">
        <w:rPr>
          <w:i/>
          <w:sz w:val="18"/>
          <w:szCs w:val="18"/>
        </w:rPr>
        <w:t xml:space="preserve"> students/class x 5 classes x 3 hours per </w:t>
      </w:r>
      <w:r w:rsidR="007A461F" w:rsidRPr="008B6DFC">
        <w:rPr>
          <w:i/>
          <w:sz w:val="18"/>
          <w:szCs w:val="18"/>
        </w:rPr>
        <w:t>week</w:t>
      </w:r>
      <w:r w:rsidR="00654000" w:rsidRPr="008B6DFC">
        <w:rPr>
          <w:i/>
          <w:sz w:val="18"/>
          <w:szCs w:val="18"/>
        </w:rPr>
        <w:t xml:space="preserve"> = 525).  Our overall college productivity goal for 2013-2014 is 530.  </w:t>
      </w:r>
      <w:r w:rsidR="00DD3A82" w:rsidRPr="008B6DFC">
        <w:rPr>
          <w:i/>
          <w:sz w:val="18"/>
          <w:szCs w:val="18"/>
        </w:rPr>
        <w:t>Your analysis here should pertain to the number of students enrolled in your courses as that number relates to the program’s productivity goal.</w:t>
      </w:r>
      <w:r w:rsidR="00513064" w:rsidRPr="008B6DFC">
        <w:rPr>
          <w:i/>
          <w:sz w:val="18"/>
          <w:szCs w:val="18"/>
        </w:rPr>
        <w:t xml:space="preserve">  </w:t>
      </w:r>
    </w:p>
    <w:p w:rsidR="00E10471" w:rsidRPr="008B6DFC" w:rsidRDefault="00E10471" w:rsidP="00E10471">
      <w:pPr>
        <w:pStyle w:val="ListParagraph"/>
        <w:spacing w:after="0" w:line="240" w:lineRule="auto"/>
        <w:ind w:firstLine="720"/>
        <w:rPr>
          <w:i/>
          <w:sz w:val="18"/>
          <w:szCs w:val="18"/>
        </w:rPr>
      </w:pPr>
    </w:p>
    <w:p w:rsidR="00D1510D" w:rsidRPr="008B6DFC" w:rsidRDefault="00E10471" w:rsidP="008B6DFC">
      <w:pPr>
        <w:pStyle w:val="ListParagraph"/>
        <w:numPr>
          <w:ilvl w:val="0"/>
          <w:numId w:val="27"/>
        </w:numPr>
        <w:spacing w:after="0" w:line="240" w:lineRule="auto"/>
        <w:ind w:left="1800"/>
        <w:rPr>
          <w:sz w:val="18"/>
          <w:szCs w:val="18"/>
        </w:rPr>
      </w:pPr>
      <w:r w:rsidRPr="008B6DFC">
        <w:rPr>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E10471" w:rsidRPr="008B6DFC" w:rsidRDefault="00E10471" w:rsidP="0034688C">
      <w:pPr>
        <w:pStyle w:val="ListParagraph"/>
        <w:spacing w:after="0" w:line="240" w:lineRule="auto"/>
        <w:ind w:left="1440"/>
      </w:pPr>
    </w:p>
    <w:p w:rsidR="00D1510D" w:rsidRPr="008B6DFC" w:rsidRDefault="00E10471" w:rsidP="00744726">
      <w:pPr>
        <w:pStyle w:val="ListParagraph"/>
        <w:numPr>
          <w:ilvl w:val="0"/>
          <w:numId w:val="5"/>
        </w:numPr>
        <w:spacing w:after="0" w:line="240" w:lineRule="auto"/>
        <w:ind w:left="1800"/>
        <w:rPr>
          <w:sz w:val="18"/>
          <w:szCs w:val="18"/>
        </w:rPr>
      </w:pPr>
      <w:r w:rsidRPr="008B6DFC">
        <w:rPr>
          <w:sz w:val="18"/>
          <w:szCs w:val="18"/>
        </w:rPr>
        <w:t xml:space="preserve">Do the enrollment/productivity ratios meet your expectations for the program as a whole?  Do the enrollment/productivity ratios meet your expectations for individual courses?  Why or why not?  </w:t>
      </w:r>
    </w:p>
    <w:p w:rsidR="00E10471" w:rsidRPr="008B6DFC" w:rsidRDefault="00E10471" w:rsidP="0034688C">
      <w:pPr>
        <w:pStyle w:val="ListParagraph"/>
        <w:spacing w:after="0" w:line="240" w:lineRule="auto"/>
        <w:ind w:left="2160"/>
      </w:pPr>
    </w:p>
    <w:p w:rsidR="008B6DFC" w:rsidRPr="008B6DFC" w:rsidRDefault="00E10471" w:rsidP="008B6DFC">
      <w:pPr>
        <w:pStyle w:val="ListParagraph"/>
        <w:numPr>
          <w:ilvl w:val="0"/>
          <w:numId w:val="5"/>
        </w:numPr>
        <w:spacing w:after="0" w:line="240" w:lineRule="auto"/>
        <w:ind w:left="1800"/>
        <w:rPr>
          <w:sz w:val="18"/>
          <w:szCs w:val="18"/>
        </w:rPr>
      </w:pPr>
      <w:r w:rsidRPr="008B6DFC">
        <w:rPr>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8B6DFC">
        <w:rPr>
          <w:b/>
        </w:rPr>
        <w:t xml:space="preserve"> </w:t>
      </w:r>
    </w:p>
    <w:p w:rsidR="008B6DFC" w:rsidRPr="008B6DFC" w:rsidRDefault="008B6DFC" w:rsidP="008B6DFC">
      <w:pPr>
        <w:pStyle w:val="ListParagraph"/>
        <w:spacing w:after="0" w:line="240" w:lineRule="auto"/>
        <w:ind w:left="1800"/>
        <w:rPr>
          <w:sz w:val="18"/>
          <w:szCs w:val="18"/>
        </w:rPr>
      </w:pPr>
    </w:p>
    <w:p w:rsidR="00EF1873" w:rsidRPr="008B6DFC" w:rsidRDefault="00E10471" w:rsidP="00EB3D2C">
      <w:pPr>
        <w:pStyle w:val="ListParagraph"/>
        <w:numPr>
          <w:ilvl w:val="0"/>
          <w:numId w:val="5"/>
        </w:numPr>
        <w:spacing w:after="0" w:line="240" w:lineRule="auto"/>
        <w:ind w:left="1800"/>
        <w:rPr>
          <w:sz w:val="18"/>
          <w:szCs w:val="18"/>
        </w:rPr>
      </w:pPr>
      <w:r w:rsidRPr="008B6DFC">
        <w:rPr>
          <w:sz w:val="18"/>
          <w:szCs w:val="18"/>
        </w:rPr>
        <w:t xml:space="preserve">What initiative(s) could you like to develop based on what you have learned?  Explain briefly.  Initiatives will be required to be noted in more detail </w:t>
      </w:r>
      <w:r w:rsidR="00DC541D" w:rsidRPr="008B6DFC">
        <w:rPr>
          <w:sz w:val="18"/>
          <w:szCs w:val="18"/>
        </w:rPr>
        <w:t>in Section V</w:t>
      </w:r>
      <w:r w:rsidRPr="008B6DFC">
        <w:rPr>
          <w:sz w:val="18"/>
          <w:szCs w:val="18"/>
        </w:rPr>
        <w:t>.</w:t>
      </w:r>
      <w:r w:rsidR="000B2EF9" w:rsidRPr="008B6DFC">
        <w:rPr>
          <w:sz w:val="18"/>
          <w:szCs w:val="18"/>
        </w:rPr>
        <w:t xml:space="preserve"> </w:t>
      </w:r>
    </w:p>
    <w:p w:rsidR="00266C39" w:rsidRPr="008B6DFC" w:rsidRDefault="00266C39" w:rsidP="00B30C2B">
      <w:pPr>
        <w:pStyle w:val="ListParagraph"/>
        <w:spacing w:after="0" w:line="240" w:lineRule="auto"/>
        <w:ind w:left="1440"/>
      </w:pPr>
    </w:p>
    <w:p w:rsidR="00AF753F" w:rsidRPr="008B6DFC" w:rsidRDefault="00AF753F" w:rsidP="00AF4FFE">
      <w:pPr>
        <w:pStyle w:val="ListParagraph"/>
        <w:numPr>
          <w:ilvl w:val="0"/>
          <w:numId w:val="3"/>
        </w:numPr>
        <w:spacing w:after="0" w:line="240" w:lineRule="auto"/>
        <w:rPr>
          <w:b/>
        </w:rPr>
      </w:pPr>
      <w:r w:rsidRPr="008B6DFC">
        <w:rPr>
          <w:b/>
        </w:rPr>
        <w:t xml:space="preserve"> Resources</w:t>
      </w:r>
    </w:p>
    <w:p w:rsidR="003C64FA" w:rsidRPr="008B6DFC" w:rsidRDefault="003C64FA" w:rsidP="003C64FA">
      <w:pPr>
        <w:pStyle w:val="ListParagraph"/>
        <w:spacing w:after="0" w:line="240" w:lineRule="auto"/>
        <w:ind w:left="1080"/>
        <w:rPr>
          <w:b/>
          <w:u w:val="single"/>
        </w:rPr>
      </w:pPr>
    </w:p>
    <w:p w:rsidR="00756207" w:rsidRPr="008B6DFC" w:rsidRDefault="00756207" w:rsidP="00744726">
      <w:pPr>
        <w:pStyle w:val="ListParagraph"/>
        <w:numPr>
          <w:ilvl w:val="0"/>
          <w:numId w:val="24"/>
        </w:numPr>
        <w:spacing w:after="0" w:line="240" w:lineRule="auto"/>
        <w:rPr>
          <w:b/>
        </w:rPr>
      </w:pPr>
      <w:r w:rsidRPr="008B6DFC">
        <w:rPr>
          <w:b/>
        </w:rPr>
        <w:t>Faculty</w:t>
      </w:r>
    </w:p>
    <w:p w:rsidR="00EB3D2C" w:rsidRPr="008B6DFC" w:rsidRDefault="00EB3D2C" w:rsidP="00EB3D2C">
      <w:pPr>
        <w:pStyle w:val="ListParagraph"/>
        <w:spacing w:after="0" w:line="240" w:lineRule="auto"/>
        <w:ind w:left="1080"/>
        <w:rPr>
          <w:i/>
          <w:sz w:val="18"/>
          <w:szCs w:val="18"/>
        </w:rPr>
      </w:pPr>
      <w:r w:rsidRPr="008B6DFC">
        <w:rPr>
          <w:i/>
          <w:sz w:val="18"/>
          <w:szCs w:val="18"/>
        </w:rPr>
        <w:t>Instructions: Answer the questions below.</w:t>
      </w:r>
    </w:p>
    <w:p w:rsidR="008E0015" w:rsidRPr="008B6DFC" w:rsidRDefault="002652C1" w:rsidP="008B6DFC">
      <w:pPr>
        <w:pStyle w:val="ListParagraph"/>
        <w:numPr>
          <w:ilvl w:val="0"/>
          <w:numId w:val="7"/>
        </w:numPr>
        <w:spacing w:after="0" w:line="240" w:lineRule="auto"/>
        <w:ind w:left="1440"/>
        <w:rPr>
          <w:i/>
          <w:sz w:val="18"/>
          <w:szCs w:val="18"/>
        </w:rPr>
      </w:pPr>
      <w:r w:rsidRPr="008B6DFC">
        <w:rPr>
          <w:i/>
          <w:sz w:val="18"/>
          <w:szCs w:val="18"/>
        </w:rPr>
        <w:t xml:space="preserve">How does your program/department’s </w:t>
      </w:r>
      <w:r w:rsidR="00EF2620" w:rsidRPr="008B6DFC">
        <w:rPr>
          <w:i/>
          <w:sz w:val="18"/>
          <w:szCs w:val="18"/>
        </w:rPr>
        <w:t>Full Time Equivalent Faculty (FTEF)</w:t>
      </w:r>
      <w:r w:rsidRPr="008B6DFC">
        <w:rPr>
          <w:i/>
          <w:sz w:val="18"/>
          <w:szCs w:val="18"/>
        </w:rPr>
        <w:t xml:space="preserve"> compare to the college?</w:t>
      </w:r>
      <w:r w:rsidR="00115EA3" w:rsidRPr="008B6DFC">
        <w:rPr>
          <w:i/>
          <w:sz w:val="18"/>
          <w:szCs w:val="18"/>
        </w:rPr>
        <w:t xml:space="preserve"> </w:t>
      </w:r>
      <w:r w:rsidR="00910CC5" w:rsidRPr="008B6DFC">
        <w:rPr>
          <w:i/>
          <w:sz w:val="18"/>
          <w:szCs w:val="18"/>
        </w:rPr>
        <w:t>(trends and ratios)</w:t>
      </w:r>
    </w:p>
    <w:p w:rsidR="007B0440" w:rsidRPr="008B6DFC" w:rsidRDefault="007B0440" w:rsidP="008E0015">
      <w:pPr>
        <w:pStyle w:val="ListParagraph"/>
        <w:spacing w:after="0" w:line="240" w:lineRule="auto"/>
        <w:ind w:left="1440"/>
      </w:pPr>
    </w:p>
    <w:p w:rsidR="008E0015" w:rsidRPr="008B6DFC" w:rsidRDefault="002652C1" w:rsidP="008B6DFC">
      <w:pPr>
        <w:pStyle w:val="ListParagraph"/>
        <w:numPr>
          <w:ilvl w:val="0"/>
          <w:numId w:val="7"/>
        </w:numPr>
        <w:spacing w:after="0" w:line="240" w:lineRule="auto"/>
        <w:ind w:left="1440"/>
        <w:rPr>
          <w:i/>
          <w:sz w:val="18"/>
          <w:szCs w:val="18"/>
          <w:u w:val="single"/>
        </w:rPr>
      </w:pPr>
      <w:r w:rsidRPr="008B6DFC">
        <w:rPr>
          <w:i/>
          <w:sz w:val="18"/>
          <w:szCs w:val="18"/>
        </w:rPr>
        <w:t xml:space="preserve">Have there been any </w:t>
      </w:r>
      <w:r w:rsidR="00910CC5" w:rsidRPr="008B6DFC">
        <w:rPr>
          <w:i/>
          <w:sz w:val="18"/>
          <w:szCs w:val="18"/>
        </w:rPr>
        <w:t xml:space="preserve">significant </w:t>
      </w:r>
      <w:r w:rsidRPr="008B6DFC">
        <w:rPr>
          <w:i/>
          <w:sz w:val="18"/>
          <w:szCs w:val="18"/>
        </w:rPr>
        <w:t xml:space="preserve">changes in </w:t>
      </w:r>
      <w:r w:rsidR="007A461F" w:rsidRPr="008B6DFC">
        <w:rPr>
          <w:i/>
          <w:sz w:val="18"/>
          <w:szCs w:val="18"/>
        </w:rPr>
        <w:t>(</w:t>
      </w:r>
      <w:r w:rsidRPr="008B6DFC">
        <w:rPr>
          <w:i/>
          <w:sz w:val="18"/>
          <w:szCs w:val="18"/>
        </w:rPr>
        <w:t>FTEF</w:t>
      </w:r>
      <w:r w:rsidR="007A461F" w:rsidRPr="008B6DFC">
        <w:rPr>
          <w:i/>
          <w:sz w:val="18"/>
          <w:szCs w:val="18"/>
        </w:rPr>
        <w:t>)</w:t>
      </w:r>
      <w:r w:rsidRPr="008B6DFC">
        <w:rPr>
          <w:i/>
          <w:sz w:val="18"/>
          <w:szCs w:val="18"/>
        </w:rPr>
        <w:t xml:space="preserve"> for part and/or full time faculty over the</w:t>
      </w:r>
      <w:r w:rsidRPr="008B6DFC">
        <w:rPr>
          <w:i/>
          <w:sz w:val="18"/>
          <w:szCs w:val="18"/>
          <w:u w:val="single"/>
        </w:rPr>
        <w:t xml:space="preserve"> last three years</w:t>
      </w:r>
      <w:r w:rsidRPr="008B6DFC">
        <w:rPr>
          <w:i/>
          <w:sz w:val="18"/>
          <w:szCs w:val="18"/>
        </w:rPr>
        <w:t xml:space="preserve">? </w:t>
      </w:r>
      <w:r w:rsidR="00910CC5" w:rsidRPr="008B6DFC">
        <w:rPr>
          <w:i/>
          <w:sz w:val="18"/>
          <w:szCs w:val="18"/>
        </w:rPr>
        <w:t>If so, what are the effects of these changes?</w:t>
      </w:r>
      <w:r w:rsidR="008E0015" w:rsidRPr="008B6DFC">
        <w:rPr>
          <w:i/>
          <w:sz w:val="18"/>
          <w:szCs w:val="18"/>
        </w:rPr>
        <w:t xml:space="preserve"> </w:t>
      </w:r>
    </w:p>
    <w:p w:rsidR="007B0440" w:rsidRPr="008B6DFC" w:rsidRDefault="007B0440" w:rsidP="008E0015">
      <w:pPr>
        <w:pStyle w:val="ListParagraph"/>
        <w:spacing w:after="0" w:line="240" w:lineRule="auto"/>
        <w:ind w:left="1440"/>
        <w:rPr>
          <w:i/>
          <w:u w:val="single"/>
        </w:rPr>
      </w:pPr>
    </w:p>
    <w:p w:rsidR="002652C1" w:rsidRPr="008B6DFC" w:rsidRDefault="00910CC5" w:rsidP="00744726">
      <w:pPr>
        <w:pStyle w:val="ListParagraph"/>
        <w:numPr>
          <w:ilvl w:val="0"/>
          <w:numId w:val="7"/>
        </w:numPr>
        <w:spacing w:after="0" w:line="240" w:lineRule="auto"/>
        <w:ind w:left="1440"/>
        <w:rPr>
          <w:i/>
          <w:sz w:val="18"/>
          <w:szCs w:val="18"/>
          <w:u w:val="single"/>
        </w:rPr>
      </w:pPr>
      <w:r w:rsidRPr="008B6DFC">
        <w:rPr>
          <w:i/>
          <w:sz w:val="18"/>
          <w:szCs w:val="18"/>
        </w:rPr>
        <w:t>Does your area have difficulty finding hourly instructors?</w:t>
      </w:r>
      <w:r w:rsidR="002652C1" w:rsidRPr="008B6DFC">
        <w:rPr>
          <w:i/>
          <w:sz w:val="18"/>
          <w:szCs w:val="18"/>
          <w:u w:val="single"/>
        </w:rPr>
        <w:t xml:space="preserve"> </w:t>
      </w:r>
    </w:p>
    <w:p w:rsidR="007B0440" w:rsidRPr="008B6DFC" w:rsidRDefault="007B0440" w:rsidP="008E0015">
      <w:pPr>
        <w:pStyle w:val="ListParagraph"/>
        <w:spacing w:after="0" w:line="240" w:lineRule="auto"/>
        <w:ind w:left="1440"/>
      </w:pPr>
    </w:p>
    <w:p w:rsidR="00910CC5" w:rsidRPr="008B6DFC" w:rsidRDefault="002652C1" w:rsidP="00744726">
      <w:pPr>
        <w:pStyle w:val="ListParagraph"/>
        <w:numPr>
          <w:ilvl w:val="0"/>
          <w:numId w:val="7"/>
        </w:numPr>
        <w:spacing w:after="0" w:line="240" w:lineRule="auto"/>
        <w:ind w:left="1440"/>
        <w:rPr>
          <w:i/>
          <w:sz w:val="18"/>
          <w:szCs w:val="18"/>
          <w:u w:val="single"/>
        </w:rPr>
      </w:pPr>
      <w:r w:rsidRPr="008B6DFC">
        <w:rPr>
          <w:i/>
          <w:sz w:val="18"/>
          <w:szCs w:val="18"/>
        </w:rPr>
        <w:t xml:space="preserve"> Is the program lacking faculty with a particular specialty? </w:t>
      </w:r>
    </w:p>
    <w:p w:rsidR="00CD2573" w:rsidRPr="008B6DFC" w:rsidRDefault="00CD2573" w:rsidP="00CD2573">
      <w:pPr>
        <w:pStyle w:val="ListParagraph"/>
        <w:spacing w:after="0" w:line="240" w:lineRule="auto"/>
        <w:ind w:left="1440"/>
      </w:pPr>
    </w:p>
    <w:p w:rsidR="00115EA3" w:rsidRPr="008B6DFC" w:rsidRDefault="002652C1" w:rsidP="00D75C05">
      <w:pPr>
        <w:pStyle w:val="ListParagraph"/>
        <w:spacing w:after="0" w:line="240" w:lineRule="auto"/>
        <w:ind w:left="1440"/>
        <w:outlineLvl w:val="0"/>
        <w:rPr>
          <w:u w:val="single"/>
        </w:rPr>
      </w:pPr>
      <w:r w:rsidRPr="008B6DFC">
        <w:rPr>
          <w:i/>
          <w:sz w:val="18"/>
          <w:szCs w:val="18"/>
        </w:rPr>
        <w:t xml:space="preserve">Are there any </w:t>
      </w:r>
      <w:r w:rsidR="0051425E" w:rsidRPr="008B6DFC">
        <w:rPr>
          <w:i/>
          <w:sz w:val="18"/>
          <w:szCs w:val="18"/>
        </w:rPr>
        <w:t xml:space="preserve">specific </w:t>
      </w:r>
      <w:r w:rsidRPr="008B6DFC">
        <w:rPr>
          <w:i/>
          <w:sz w:val="18"/>
          <w:szCs w:val="18"/>
        </w:rPr>
        <w:t>accreditation requirements for FT faculty?</w:t>
      </w:r>
      <w:r w:rsidR="00F56CD2" w:rsidRPr="008B6DFC">
        <w:rPr>
          <w:i/>
          <w:sz w:val="18"/>
          <w:szCs w:val="18"/>
        </w:rPr>
        <w:t xml:space="preserve"> </w:t>
      </w:r>
      <w:r w:rsidR="00356484" w:rsidRPr="008B6DFC">
        <w:rPr>
          <w:i/>
          <w:sz w:val="18"/>
          <w:szCs w:val="18"/>
        </w:rPr>
        <w:t xml:space="preserve"> </w:t>
      </w:r>
    </w:p>
    <w:p w:rsidR="00407E4A" w:rsidRPr="008B6DFC" w:rsidRDefault="002652C1" w:rsidP="00744726">
      <w:pPr>
        <w:pStyle w:val="ListParagraph"/>
        <w:numPr>
          <w:ilvl w:val="0"/>
          <w:numId w:val="7"/>
        </w:numPr>
        <w:spacing w:after="0" w:line="240" w:lineRule="auto"/>
        <w:ind w:left="1440"/>
        <w:rPr>
          <w:i/>
          <w:sz w:val="18"/>
          <w:szCs w:val="18"/>
          <w:u w:val="single"/>
        </w:rPr>
      </w:pPr>
      <w:r w:rsidRPr="008B6DFC">
        <w:rPr>
          <w:i/>
          <w:sz w:val="18"/>
          <w:szCs w:val="18"/>
        </w:rPr>
        <w:t xml:space="preserve">What contract faculty member(s) (if any) will you be requesting based on what you have learned?  Explain briefly.  Requests need to be entered in more detail </w:t>
      </w:r>
      <w:r w:rsidR="007C2C73" w:rsidRPr="008B6DFC">
        <w:rPr>
          <w:i/>
          <w:sz w:val="18"/>
          <w:szCs w:val="18"/>
        </w:rPr>
        <w:t>in Section V</w:t>
      </w:r>
      <w:r w:rsidRPr="008B6DFC">
        <w:rPr>
          <w:i/>
          <w:sz w:val="18"/>
          <w:szCs w:val="18"/>
        </w:rPr>
        <w:t>.</w:t>
      </w:r>
    </w:p>
    <w:p w:rsidR="000B64CA" w:rsidRPr="008B6DFC" w:rsidRDefault="000B64CA" w:rsidP="000B64CA">
      <w:pPr>
        <w:pStyle w:val="ListParagraph"/>
        <w:spacing w:after="0" w:line="240" w:lineRule="auto"/>
        <w:ind w:left="1440"/>
        <w:rPr>
          <w:u w:val="single"/>
        </w:rPr>
      </w:pPr>
    </w:p>
    <w:p w:rsidR="00407E4A" w:rsidRPr="008B6DFC" w:rsidRDefault="00407E4A" w:rsidP="00744726">
      <w:pPr>
        <w:pStyle w:val="ListParagraph"/>
        <w:numPr>
          <w:ilvl w:val="0"/>
          <w:numId w:val="24"/>
        </w:numPr>
        <w:spacing w:after="0" w:line="240" w:lineRule="auto"/>
        <w:rPr>
          <w:b/>
        </w:rPr>
      </w:pPr>
      <w:r w:rsidRPr="008B6DFC">
        <w:rPr>
          <w:b/>
        </w:rPr>
        <w:t>Classified Staff</w:t>
      </w:r>
    </w:p>
    <w:p w:rsidR="00E10471" w:rsidRPr="008B6DFC" w:rsidRDefault="00E10471" w:rsidP="00E10471">
      <w:pPr>
        <w:spacing w:after="0" w:line="240" w:lineRule="auto"/>
        <w:ind w:left="1080"/>
        <w:rPr>
          <w:i/>
          <w:sz w:val="18"/>
          <w:szCs w:val="18"/>
        </w:rPr>
      </w:pPr>
      <w:r w:rsidRPr="008B6DFC">
        <w:rPr>
          <w:i/>
          <w:sz w:val="18"/>
          <w:szCs w:val="18"/>
        </w:rPr>
        <w:t>Instructions:</w:t>
      </w:r>
      <w:r w:rsidR="000B1B54" w:rsidRPr="008B6DFC">
        <w:rPr>
          <w:i/>
          <w:sz w:val="18"/>
          <w:szCs w:val="18"/>
        </w:rPr>
        <w:t xml:space="preserve">  Answer the questions below.</w:t>
      </w:r>
    </w:p>
    <w:p w:rsidR="00407E4A" w:rsidRPr="008B6DFC" w:rsidRDefault="00407E4A" w:rsidP="00744726">
      <w:pPr>
        <w:pStyle w:val="ListParagraph"/>
        <w:numPr>
          <w:ilvl w:val="0"/>
          <w:numId w:val="8"/>
        </w:numPr>
        <w:spacing w:after="0" w:line="240" w:lineRule="auto"/>
        <w:ind w:left="1440"/>
        <w:rPr>
          <w:i/>
          <w:sz w:val="18"/>
          <w:szCs w:val="18"/>
          <w:u w:val="single"/>
        </w:rPr>
      </w:pPr>
      <w:r w:rsidRPr="008B6DFC">
        <w:rPr>
          <w:i/>
          <w:sz w:val="18"/>
          <w:szCs w:val="18"/>
        </w:rPr>
        <w:t xml:space="preserve">Have there been changes in the number of classified staff in the program/department over the </w:t>
      </w:r>
      <w:r w:rsidRPr="008B6DFC">
        <w:rPr>
          <w:i/>
          <w:sz w:val="18"/>
          <w:szCs w:val="18"/>
          <w:u w:val="single"/>
        </w:rPr>
        <w:t>last three years</w:t>
      </w:r>
      <w:r w:rsidRPr="008B6DFC">
        <w:rPr>
          <w:i/>
          <w:sz w:val="18"/>
          <w:szCs w:val="18"/>
        </w:rPr>
        <w:t>?</w:t>
      </w:r>
      <w:r w:rsidR="000B64CA" w:rsidRPr="008B6DFC">
        <w:rPr>
          <w:i/>
          <w:sz w:val="18"/>
          <w:szCs w:val="18"/>
        </w:rPr>
        <w:t xml:space="preserve"> </w:t>
      </w:r>
    </w:p>
    <w:p w:rsidR="000835D0" w:rsidRPr="008B6DFC" w:rsidRDefault="000835D0" w:rsidP="000835D0">
      <w:pPr>
        <w:pStyle w:val="ListParagraph"/>
        <w:spacing w:after="0" w:line="240" w:lineRule="auto"/>
        <w:ind w:left="1440"/>
        <w:rPr>
          <w:i/>
          <w:sz w:val="18"/>
          <w:szCs w:val="18"/>
          <w:u w:val="single"/>
        </w:rPr>
      </w:pPr>
    </w:p>
    <w:p w:rsidR="00407E4A" w:rsidRPr="008B6DFC" w:rsidRDefault="00407E4A" w:rsidP="00744726">
      <w:pPr>
        <w:pStyle w:val="ListParagraph"/>
        <w:numPr>
          <w:ilvl w:val="0"/>
          <w:numId w:val="8"/>
        </w:numPr>
        <w:spacing w:after="0" w:line="240" w:lineRule="auto"/>
        <w:ind w:left="1440"/>
        <w:rPr>
          <w:i/>
          <w:sz w:val="18"/>
          <w:szCs w:val="18"/>
          <w:u w:val="single"/>
        </w:rPr>
      </w:pPr>
      <w:r w:rsidRPr="008B6DFC">
        <w:rPr>
          <w:i/>
          <w:sz w:val="18"/>
          <w:szCs w:val="18"/>
        </w:rPr>
        <w:t>What has been the effect of decreases/increases in classified staff on the program or department?</w:t>
      </w:r>
      <w:r w:rsidR="000B64CA" w:rsidRPr="008B6DFC">
        <w:rPr>
          <w:i/>
          <w:sz w:val="18"/>
          <w:szCs w:val="18"/>
        </w:rPr>
        <w:t xml:space="preserve"> </w:t>
      </w:r>
    </w:p>
    <w:p w:rsidR="007250B0" w:rsidRPr="008B6DFC" w:rsidRDefault="00407E4A" w:rsidP="007250B0">
      <w:pPr>
        <w:pStyle w:val="ListParagraph"/>
        <w:spacing w:after="0" w:line="240" w:lineRule="auto"/>
        <w:ind w:left="1440"/>
        <w:rPr>
          <w:u w:val="single"/>
        </w:rPr>
      </w:pPr>
      <w:r w:rsidRPr="008B6DFC">
        <w:rPr>
          <w:i/>
          <w:sz w:val="18"/>
          <w:szCs w:val="18"/>
        </w:rPr>
        <w:t xml:space="preserve">What </w:t>
      </w:r>
      <w:r w:rsidR="00F3568D" w:rsidRPr="008B6DFC">
        <w:rPr>
          <w:i/>
          <w:sz w:val="18"/>
          <w:szCs w:val="18"/>
        </w:rPr>
        <w:t xml:space="preserve">classified </w:t>
      </w:r>
      <w:r w:rsidR="002652C1" w:rsidRPr="008B6DFC">
        <w:rPr>
          <w:i/>
          <w:sz w:val="18"/>
          <w:szCs w:val="18"/>
        </w:rPr>
        <w:t>positions</w:t>
      </w:r>
      <w:r w:rsidR="00F3568D" w:rsidRPr="008B6DFC">
        <w:rPr>
          <w:i/>
          <w:sz w:val="18"/>
          <w:szCs w:val="18"/>
        </w:rPr>
        <w:t xml:space="preserve"> (if any) will you be requesting</w:t>
      </w:r>
      <w:r w:rsidRPr="008B6DFC">
        <w:rPr>
          <w:i/>
          <w:sz w:val="18"/>
          <w:szCs w:val="18"/>
        </w:rPr>
        <w:t xml:space="preserve"> based on the data/numbers/changes in program/department?  Explain briefly.  </w:t>
      </w:r>
      <w:r w:rsidR="00F3568D" w:rsidRPr="008B6DFC">
        <w:rPr>
          <w:i/>
          <w:sz w:val="18"/>
          <w:szCs w:val="18"/>
        </w:rPr>
        <w:t>Requests</w:t>
      </w:r>
      <w:r w:rsidRPr="008B6DFC">
        <w:rPr>
          <w:i/>
          <w:sz w:val="18"/>
          <w:szCs w:val="18"/>
        </w:rPr>
        <w:t xml:space="preserve"> need to be entered in more detail </w:t>
      </w:r>
      <w:r w:rsidR="007C2C73" w:rsidRPr="008B6DFC">
        <w:rPr>
          <w:i/>
          <w:sz w:val="18"/>
          <w:szCs w:val="18"/>
        </w:rPr>
        <w:t>in Section V</w:t>
      </w:r>
      <w:r w:rsidRPr="008B6DFC">
        <w:rPr>
          <w:i/>
          <w:sz w:val="18"/>
          <w:szCs w:val="18"/>
        </w:rPr>
        <w:t>.</w:t>
      </w:r>
      <w:r w:rsidR="007250B0" w:rsidRPr="008B6DFC">
        <w:rPr>
          <w:i/>
          <w:sz w:val="18"/>
          <w:szCs w:val="18"/>
        </w:rPr>
        <w:t xml:space="preserve"> </w:t>
      </w:r>
    </w:p>
    <w:p w:rsidR="00407E4A" w:rsidRPr="008B6DFC" w:rsidRDefault="00407E4A" w:rsidP="007250B0">
      <w:pPr>
        <w:pStyle w:val="ListParagraph"/>
        <w:spacing w:after="0" w:line="240" w:lineRule="auto"/>
        <w:ind w:left="1440"/>
        <w:rPr>
          <w:i/>
          <w:sz w:val="18"/>
          <w:szCs w:val="18"/>
          <w:u w:val="single"/>
        </w:rPr>
      </w:pPr>
    </w:p>
    <w:p w:rsidR="00407E4A" w:rsidRPr="008B6DFC" w:rsidRDefault="00407E4A" w:rsidP="00F84461">
      <w:pPr>
        <w:pStyle w:val="ListParagraph"/>
        <w:spacing w:after="0" w:line="240" w:lineRule="auto"/>
        <w:ind w:left="1080"/>
        <w:rPr>
          <w:u w:val="single"/>
        </w:rPr>
      </w:pPr>
    </w:p>
    <w:p w:rsidR="00407E4A" w:rsidRPr="008B6DFC" w:rsidRDefault="00407E4A" w:rsidP="00744726">
      <w:pPr>
        <w:pStyle w:val="ListParagraph"/>
        <w:numPr>
          <w:ilvl w:val="0"/>
          <w:numId w:val="24"/>
        </w:numPr>
        <w:spacing w:after="0" w:line="240" w:lineRule="auto"/>
        <w:rPr>
          <w:b/>
        </w:rPr>
      </w:pPr>
      <w:r w:rsidRPr="008B6DFC">
        <w:rPr>
          <w:b/>
        </w:rPr>
        <w:t>Inventory</w:t>
      </w:r>
    </w:p>
    <w:p w:rsidR="002652C1" w:rsidRPr="008B6DFC" w:rsidRDefault="000B1B54" w:rsidP="000B1B54">
      <w:pPr>
        <w:spacing w:after="0" w:line="240" w:lineRule="auto"/>
        <w:ind w:left="1080"/>
        <w:rPr>
          <w:i/>
          <w:sz w:val="18"/>
          <w:szCs w:val="18"/>
        </w:rPr>
      </w:pPr>
      <w:r w:rsidRPr="008B6DFC">
        <w:rPr>
          <w:sz w:val="18"/>
          <w:szCs w:val="18"/>
        </w:rPr>
        <w:t xml:space="preserve">Instructions:  </w:t>
      </w:r>
      <w:r w:rsidR="002652C1" w:rsidRPr="008B6DFC">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0B1B54" w:rsidRPr="008B6DFC" w:rsidRDefault="000B1B54" w:rsidP="000B1B54">
      <w:pPr>
        <w:spacing w:after="0" w:line="240" w:lineRule="auto"/>
        <w:ind w:left="1080"/>
        <w:rPr>
          <w:sz w:val="18"/>
          <w:szCs w:val="18"/>
        </w:rPr>
      </w:pPr>
    </w:p>
    <w:p w:rsidR="002652C1" w:rsidRPr="008B6DFC" w:rsidRDefault="002652C1" w:rsidP="00744726">
      <w:pPr>
        <w:pStyle w:val="ListParagraph"/>
        <w:numPr>
          <w:ilvl w:val="0"/>
          <w:numId w:val="8"/>
        </w:numPr>
        <w:spacing w:after="0" w:line="240" w:lineRule="auto"/>
        <w:ind w:left="1440"/>
        <w:rPr>
          <w:i/>
          <w:sz w:val="18"/>
          <w:szCs w:val="18"/>
          <w:u w:val="single"/>
        </w:rPr>
      </w:pPr>
      <w:r w:rsidRPr="008B6DFC">
        <w:rPr>
          <w:i/>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sidRPr="008B6DFC">
        <w:rPr>
          <w:i/>
          <w:sz w:val="18"/>
          <w:szCs w:val="18"/>
        </w:rPr>
        <w:t>in Section V</w:t>
      </w:r>
      <w:r w:rsidRPr="008B6DFC">
        <w:rPr>
          <w:i/>
          <w:sz w:val="18"/>
          <w:szCs w:val="18"/>
        </w:rPr>
        <w:t xml:space="preserve">. </w:t>
      </w:r>
    </w:p>
    <w:p w:rsidR="001F5628" w:rsidRPr="008B6DFC" w:rsidRDefault="001F5628" w:rsidP="00C053E4">
      <w:pPr>
        <w:spacing w:after="0" w:line="240" w:lineRule="auto"/>
        <w:ind w:left="1080"/>
      </w:pPr>
    </w:p>
    <w:p w:rsidR="002652C1" w:rsidRPr="008B6DFC" w:rsidRDefault="002652C1" w:rsidP="00744726">
      <w:pPr>
        <w:pStyle w:val="ListParagraph"/>
        <w:numPr>
          <w:ilvl w:val="0"/>
          <w:numId w:val="24"/>
        </w:numPr>
        <w:spacing w:after="0" w:line="240" w:lineRule="auto"/>
        <w:rPr>
          <w:b/>
        </w:rPr>
      </w:pPr>
      <w:r w:rsidRPr="008B6DFC">
        <w:rPr>
          <w:b/>
        </w:rPr>
        <w:t>Facilities or other Resource Requests</w:t>
      </w:r>
    </w:p>
    <w:p w:rsidR="002652C1" w:rsidRPr="008B6DFC" w:rsidRDefault="002652C1" w:rsidP="002652C1">
      <w:pPr>
        <w:spacing w:after="0" w:line="240" w:lineRule="auto"/>
        <w:ind w:left="1080"/>
        <w:rPr>
          <w:i/>
          <w:sz w:val="18"/>
          <w:szCs w:val="18"/>
        </w:rPr>
      </w:pPr>
      <w:r w:rsidRPr="008B6DFC">
        <w:rPr>
          <w:i/>
          <w:sz w:val="18"/>
          <w:szCs w:val="18"/>
        </w:rPr>
        <w:t>Instructions:</w:t>
      </w:r>
      <w:r w:rsidR="000B1B54" w:rsidRPr="008B6DFC">
        <w:rPr>
          <w:i/>
          <w:sz w:val="18"/>
          <w:szCs w:val="18"/>
        </w:rPr>
        <w:t xml:space="preserve"> Answer the questions below.</w:t>
      </w:r>
    </w:p>
    <w:p w:rsidR="002652C1" w:rsidRPr="008B6DFC" w:rsidRDefault="002652C1" w:rsidP="00D75C05">
      <w:pPr>
        <w:pStyle w:val="ListParagraph"/>
        <w:numPr>
          <w:ilvl w:val="0"/>
          <w:numId w:val="16"/>
        </w:numPr>
        <w:spacing w:after="0" w:line="240" w:lineRule="auto"/>
        <w:ind w:left="1440"/>
        <w:rPr>
          <w:i/>
          <w:sz w:val="18"/>
          <w:szCs w:val="18"/>
          <w:u w:val="single"/>
        </w:rPr>
      </w:pPr>
      <w:r w:rsidRPr="008B6DFC">
        <w:rPr>
          <w:i/>
          <w:sz w:val="18"/>
          <w:szCs w:val="18"/>
        </w:rPr>
        <w:t>Is your program/department making any other requests for resources, including for facilities?</w:t>
      </w:r>
    </w:p>
    <w:p w:rsidR="00047F2B" w:rsidRPr="008B6DFC" w:rsidRDefault="00047F2B" w:rsidP="00047F2B">
      <w:pPr>
        <w:pStyle w:val="ListParagraph"/>
        <w:spacing w:after="0" w:line="240" w:lineRule="auto"/>
        <w:ind w:left="1440"/>
        <w:rPr>
          <w:i/>
          <w:sz w:val="18"/>
          <w:szCs w:val="18"/>
          <w:u w:val="single"/>
        </w:rPr>
      </w:pPr>
    </w:p>
    <w:p w:rsidR="007C2C73" w:rsidRPr="008B6DFC" w:rsidRDefault="007C2C73" w:rsidP="00D75C05">
      <w:pPr>
        <w:pStyle w:val="ListParagraph"/>
        <w:numPr>
          <w:ilvl w:val="0"/>
          <w:numId w:val="16"/>
        </w:numPr>
        <w:spacing w:after="0" w:line="240" w:lineRule="auto"/>
        <w:ind w:left="1440"/>
        <w:rPr>
          <w:i/>
          <w:sz w:val="18"/>
          <w:szCs w:val="18"/>
          <w:u w:val="single"/>
        </w:rPr>
      </w:pPr>
      <w:r w:rsidRPr="008B6DFC">
        <w:rPr>
          <w:i/>
          <w:sz w:val="18"/>
          <w:szCs w:val="18"/>
        </w:rPr>
        <w:t>Initiatives will be entered in more detail in Section V.</w:t>
      </w:r>
    </w:p>
    <w:p w:rsidR="000B1B54" w:rsidRPr="008B6DFC" w:rsidRDefault="000B1B54" w:rsidP="000B1B54">
      <w:pPr>
        <w:spacing w:after="0" w:line="240" w:lineRule="auto"/>
        <w:rPr>
          <w:i/>
          <w:sz w:val="18"/>
          <w:szCs w:val="18"/>
          <w:u w:val="single"/>
        </w:rPr>
      </w:pPr>
    </w:p>
    <w:p w:rsidR="002652C1" w:rsidRPr="008B6DFC" w:rsidRDefault="002652C1" w:rsidP="00D75C05">
      <w:pPr>
        <w:pStyle w:val="ListParagraph"/>
        <w:numPr>
          <w:ilvl w:val="0"/>
          <w:numId w:val="16"/>
        </w:numPr>
        <w:spacing w:after="0" w:line="240" w:lineRule="auto"/>
        <w:ind w:left="1440"/>
        <w:rPr>
          <w:u w:val="single"/>
        </w:rPr>
      </w:pPr>
      <w:r w:rsidRPr="008B6DFC">
        <w:rPr>
          <w:i/>
          <w:sz w:val="18"/>
          <w:szCs w:val="18"/>
        </w:rPr>
        <w:t>Note:  Any safety issues need to be reported immediately and not wait for program review.  Safety issues may be reported here in addition to being reported to the dean.</w:t>
      </w:r>
      <w:r w:rsidRPr="008B6DFC">
        <w:t xml:space="preserve">  </w:t>
      </w:r>
    </w:p>
    <w:p w:rsidR="002652C1" w:rsidRPr="008B6DFC" w:rsidRDefault="002652C1" w:rsidP="002652C1">
      <w:pPr>
        <w:pStyle w:val="ListParagraph"/>
        <w:spacing w:after="0" w:line="240" w:lineRule="auto"/>
        <w:ind w:left="1440"/>
        <w:rPr>
          <w:u w:val="single"/>
        </w:rPr>
      </w:pPr>
    </w:p>
    <w:p w:rsidR="002652C1" w:rsidRPr="008B6DFC" w:rsidRDefault="002652C1" w:rsidP="00744726">
      <w:pPr>
        <w:pStyle w:val="ListParagraph"/>
        <w:numPr>
          <w:ilvl w:val="0"/>
          <w:numId w:val="24"/>
        </w:numPr>
        <w:spacing w:after="0" w:line="240" w:lineRule="auto"/>
        <w:rPr>
          <w:b/>
        </w:rPr>
      </w:pPr>
      <w:r w:rsidRPr="008B6DFC">
        <w:rPr>
          <w:b/>
        </w:rPr>
        <w:t>Combined Initiatives</w:t>
      </w:r>
    </w:p>
    <w:p w:rsidR="000B1B54" w:rsidRPr="008B6DFC" w:rsidRDefault="000B1B54" w:rsidP="000B1B54">
      <w:pPr>
        <w:pStyle w:val="ListParagraph"/>
        <w:spacing w:after="0" w:line="240" w:lineRule="auto"/>
        <w:ind w:left="1080"/>
        <w:rPr>
          <w:i/>
          <w:sz w:val="18"/>
          <w:szCs w:val="18"/>
        </w:rPr>
      </w:pPr>
      <w:r w:rsidRPr="008B6DFC">
        <w:rPr>
          <w:i/>
          <w:sz w:val="18"/>
          <w:szCs w:val="18"/>
        </w:rPr>
        <w:t>Instructions: Answer the questions below.</w:t>
      </w:r>
    </w:p>
    <w:p w:rsidR="002652C1" w:rsidRPr="008B6DFC" w:rsidRDefault="002652C1" w:rsidP="00A0485D">
      <w:pPr>
        <w:pStyle w:val="ListParagraph"/>
        <w:numPr>
          <w:ilvl w:val="0"/>
          <w:numId w:val="33"/>
        </w:numPr>
        <w:spacing w:after="0" w:line="240" w:lineRule="auto"/>
        <w:ind w:left="1440"/>
      </w:pPr>
      <w:r w:rsidRPr="008B6DFC">
        <w:rPr>
          <w:i/>
          <w:sz w:val="18"/>
          <w:szCs w:val="18"/>
        </w:rPr>
        <w:t xml:space="preserve">Does your program have any combined initiatives that address more than one data element?  If so, explain and enter the initiative with more detail </w:t>
      </w:r>
      <w:r w:rsidR="007C2C73" w:rsidRPr="008B6DFC">
        <w:rPr>
          <w:i/>
          <w:sz w:val="18"/>
          <w:szCs w:val="18"/>
        </w:rPr>
        <w:t>in Section V</w:t>
      </w:r>
      <w:r w:rsidRPr="008B6DFC">
        <w:rPr>
          <w:i/>
          <w:sz w:val="18"/>
          <w:szCs w:val="18"/>
        </w:rPr>
        <w:t xml:space="preserve">. </w:t>
      </w:r>
      <w:r w:rsidRPr="008B6DFC">
        <w:t xml:space="preserve"> </w:t>
      </w:r>
    </w:p>
    <w:p w:rsidR="00407E4A" w:rsidRPr="008B6DFC" w:rsidRDefault="00407E4A" w:rsidP="003E6F6E">
      <w:pPr>
        <w:pStyle w:val="ListParagraph"/>
        <w:spacing w:after="0" w:line="240" w:lineRule="auto"/>
        <w:ind w:left="1800"/>
        <w:rPr>
          <w:b/>
          <w:u w:val="single"/>
        </w:rPr>
      </w:pPr>
      <w:r w:rsidRPr="008B6DFC">
        <w:rPr>
          <w:b/>
        </w:rPr>
        <w:t xml:space="preserve">  </w:t>
      </w:r>
    </w:p>
    <w:p w:rsidR="00407E4A" w:rsidRPr="008B6DFC" w:rsidRDefault="00CF5288" w:rsidP="00AF4FFE">
      <w:pPr>
        <w:pStyle w:val="ListParagraph"/>
        <w:numPr>
          <w:ilvl w:val="0"/>
          <w:numId w:val="3"/>
        </w:numPr>
        <w:spacing w:after="0" w:line="240" w:lineRule="auto"/>
        <w:rPr>
          <w:b/>
        </w:rPr>
      </w:pPr>
      <w:r w:rsidRPr="008B6DFC">
        <w:rPr>
          <w:b/>
        </w:rPr>
        <w:t xml:space="preserve">Other </w:t>
      </w:r>
      <w:r w:rsidR="00115EA3" w:rsidRPr="008B6DFC">
        <w:rPr>
          <w:b/>
        </w:rPr>
        <w:t>Program/D</w:t>
      </w:r>
      <w:r w:rsidR="00F82FB6" w:rsidRPr="008B6DFC">
        <w:rPr>
          <w:b/>
        </w:rPr>
        <w:t xml:space="preserve">epartment </w:t>
      </w:r>
      <w:r w:rsidR="00115EA3" w:rsidRPr="008B6DFC">
        <w:rPr>
          <w:b/>
        </w:rPr>
        <w:t>D</w:t>
      </w:r>
      <w:r w:rsidRPr="008B6DFC">
        <w:rPr>
          <w:b/>
        </w:rPr>
        <w:t>ata</w:t>
      </w:r>
    </w:p>
    <w:p w:rsidR="000B1B54" w:rsidRPr="008B6DFC" w:rsidRDefault="000B1B54" w:rsidP="000B1B54">
      <w:pPr>
        <w:pStyle w:val="ListParagraph"/>
        <w:spacing w:after="0" w:line="240" w:lineRule="auto"/>
        <w:rPr>
          <w:i/>
          <w:sz w:val="18"/>
          <w:szCs w:val="18"/>
        </w:rPr>
      </w:pPr>
      <w:r w:rsidRPr="008B6DFC">
        <w:rPr>
          <w:i/>
          <w:sz w:val="18"/>
          <w:szCs w:val="18"/>
        </w:rPr>
        <w:t>Instructions: Answer the questions below.</w:t>
      </w:r>
    </w:p>
    <w:p w:rsidR="00CF5288" w:rsidRPr="008B6DFC" w:rsidRDefault="00BE025A" w:rsidP="00744726">
      <w:pPr>
        <w:pStyle w:val="ListParagraph"/>
        <w:numPr>
          <w:ilvl w:val="0"/>
          <w:numId w:val="9"/>
        </w:numPr>
        <w:spacing w:after="0" w:line="240" w:lineRule="auto"/>
        <w:rPr>
          <w:i/>
          <w:sz w:val="18"/>
          <w:szCs w:val="18"/>
          <w:u w:val="single"/>
        </w:rPr>
      </w:pPr>
      <w:r w:rsidRPr="008B6DFC">
        <w:rPr>
          <w:i/>
          <w:sz w:val="18"/>
          <w:szCs w:val="18"/>
        </w:rPr>
        <w:t xml:space="preserve">Does the program/department have any other data from any other source (i.e., program generated, state generated, </w:t>
      </w:r>
      <w:r w:rsidR="004F3A99" w:rsidRPr="008B6DFC">
        <w:rPr>
          <w:i/>
          <w:sz w:val="18"/>
          <w:szCs w:val="18"/>
        </w:rPr>
        <w:t xml:space="preserve">program accreditation, advisory committee, </w:t>
      </w:r>
      <w:r w:rsidRPr="008B6DFC">
        <w:rPr>
          <w:i/>
          <w:sz w:val="18"/>
          <w:szCs w:val="18"/>
        </w:rPr>
        <w:t xml:space="preserve">etc.) that should be reviewed/discussed in this program review?  </w:t>
      </w:r>
    </w:p>
    <w:p w:rsidR="00047F2B" w:rsidRPr="008B6DFC" w:rsidRDefault="00047F2B" w:rsidP="00047F2B">
      <w:pPr>
        <w:pStyle w:val="ListParagraph"/>
        <w:spacing w:after="0" w:line="240" w:lineRule="auto"/>
        <w:ind w:left="1440"/>
        <w:rPr>
          <w:i/>
          <w:sz w:val="18"/>
          <w:szCs w:val="18"/>
          <w:u w:val="single"/>
        </w:rPr>
      </w:pPr>
    </w:p>
    <w:p w:rsidR="00BE025A" w:rsidRPr="008B6DFC" w:rsidRDefault="00BE025A" w:rsidP="00744726">
      <w:pPr>
        <w:pStyle w:val="ListParagraph"/>
        <w:numPr>
          <w:ilvl w:val="0"/>
          <w:numId w:val="9"/>
        </w:numPr>
        <w:spacing w:after="0" w:line="240" w:lineRule="auto"/>
        <w:rPr>
          <w:i/>
          <w:sz w:val="18"/>
          <w:szCs w:val="18"/>
        </w:rPr>
      </w:pPr>
      <w:r w:rsidRPr="008B6DFC">
        <w:rPr>
          <w:i/>
          <w:sz w:val="18"/>
          <w:szCs w:val="18"/>
        </w:rPr>
        <w:t>What does the data indicate about the students, student performance, or any other aspect of the program?</w:t>
      </w:r>
    </w:p>
    <w:p w:rsidR="00BE025A" w:rsidRPr="008B6DFC" w:rsidRDefault="00BE025A" w:rsidP="00744726">
      <w:pPr>
        <w:pStyle w:val="ListParagraph"/>
        <w:numPr>
          <w:ilvl w:val="0"/>
          <w:numId w:val="9"/>
        </w:numPr>
        <w:spacing w:after="0" w:line="240" w:lineRule="auto"/>
        <w:rPr>
          <w:i/>
          <w:sz w:val="18"/>
          <w:szCs w:val="18"/>
        </w:rPr>
      </w:pPr>
      <w:r w:rsidRPr="008B6DFC">
        <w:rPr>
          <w:i/>
          <w:sz w:val="18"/>
          <w:szCs w:val="18"/>
        </w:rPr>
        <w:t>What about the data encourages o</w:t>
      </w:r>
      <w:r w:rsidR="00047F2B" w:rsidRPr="008B6DFC">
        <w:rPr>
          <w:i/>
          <w:sz w:val="18"/>
          <w:szCs w:val="18"/>
        </w:rPr>
        <w:t xml:space="preserve">r gives you cause for concern? </w:t>
      </w:r>
    </w:p>
    <w:p w:rsidR="00BE025A" w:rsidRPr="008B6DFC" w:rsidRDefault="00BE025A" w:rsidP="00744726">
      <w:pPr>
        <w:pStyle w:val="ListParagraph"/>
        <w:numPr>
          <w:ilvl w:val="0"/>
          <w:numId w:val="9"/>
        </w:numPr>
        <w:spacing w:after="0" w:line="240" w:lineRule="auto"/>
        <w:rPr>
          <w:i/>
          <w:sz w:val="18"/>
          <w:szCs w:val="18"/>
        </w:rPr>
      </w:pPr>
      <w:r w:rsidRPr="008B6DFC">
        <w:rPr>
          <w:i/>
          <w:sz w:val="18"/>
          <w:szCs w:val="18"/>
        </w:rPr>
        <w:t xml:space="preserve">Does the data meet your </w:t>
      </w:r>
      <w:r w:rsidR="00047F2B" w:rsidRPr="008B6DFC">
        <w:rPr>
          <w:i/>
          <w:sz w:val="18"/>
          <w:szCs w:val="18"/>
        </w:rPr>
        <w:t xml:space="preserve">expectations?  Why or why not? </w:t>
      </w:r>
    </w:p>
    <w:p w:rsidR="00BE025A" w:rsidRPr="008B6DFC" w:rsidRDefault="00BE025A" w:rsidP="00744726">
      <w:pPr>
        <w:pStyle w:val="ListParagraph"/>
        <w:numPr>
          <w:ilvl w:val="0"/>
          <w:numId w:val="9"/>
        </w:numPr>
        <w:spacing w:after="0" w:line="240" w:lineRule="auto"/>
        <w:rPr>
          <w:i/>
          <w:sz w:val="18"/>
          <w:szCs w:val="18"/>
        </w:rPr>
      </w:pPr>
      <w:r w:rsidRPr="008B6DFC">
        <w:rPr>
          <w:i/>
          <w:sz w:val="18"/>
          <w:szCs w:val="18"/>
        </w:rPr>
        <w:t xml:space="preserve">What initiative(s) </w:t>
      </w:r>
      <w:r w:rsidR="007C2C73" w:rsidRPr="008B6DFC">
        <w:rPr>
          <w:i/>
          <w:sz w:val="18"/>
          <w:szCs w:val="18"/>
        </w:rPr>
        <w:t>could</w:t>
      </w:r>
      <w:r w:rsidRPr="008B6DFC">
        <w:rPr>
          <w:i/>
          <w:sz w:val="18"/>
          <w:szCs w:val="18"/>
        </w:rPr>
        <w:t xml:space="preserve"> you </w:t>
      </w:r>
      <w:proofErr w:type="gramStart"/>
      <w:r w:rsidRPr="008B6DFC">
        <w:rPr>
          <w:i/>
          <w:sz w:val="18"/>
          <w:szCs w:val="18"/>
        </w:rPr>
        <w:t>develop</w:t>
      </w:r>
      <w:proofErr w:type="gramEnd"/>
      <w:r w:rsidRPr="008B6DFC">
        <w:rPr>
          <w:i/>
          <w:sz w:val="18"/>
          <w:szCs w:val="18"/>
        </w:rPr>
        <w:t xml:space="preserve"> based on what you have learned fr</w:t>
      </w:r>
      <w:r w:rsidR="00047F2B" w:rsidRPr="008B6DFC">
        <w:rPr>
          <w:i/>
          <w:sz w:val="18"/>
          <w:szCs w:val="18"/>
        </w:rPr>
        <w:t xml:space="preserve">om the data.  Explain briefly. </w:t>
      </w:r>
      <w:r w:rsidR="00C053E4" w:rsidRPr="008B6DFC">
        <w:rPr>
          <w:i/>
          <w:sz w:val="18"/>
          <w:szCs w:val="18"/>
        </w:rPr>
        <w:t xml:space="preserve"> </w:t>
      </w:r>
      <w:r w:rsidRPr="008B6DFC">
        <w:rPr>
          <w:i/>
          <w:sz w:val="18"/>
          <w:szCs w:val="18"/>
        </w:rPr>
        <w:t xml:space="preserve">Initiative to be entered in more detail </w:t>
      </w:r>
      <w:r w:rsidR="007C2C73" w:rsidRPr="008B6DFC">
        <w:rPr>
          <w:i/>
          <w:sz w:val="18"/>
          <w:szCs w:val="18"/>
        </w:rPr>
        <w:t>in Section V</w:t>
      </w:r>
      <w:r w:rsidRPr="008B6DFC">
        <w:rPr>
          <w:i/>
          <w:sz w:val="18"/>
          <w:szCs w:val="18"/>
        </w:rPr>
        <w:t xml:space="preserve">.  </w:t>
      </w:r>
    </w:p>
    <w:p w:rsidR="00BE025A" w:rsidRPr="008B6DFC" w:rsidRDefault="00BE025A" w:rsidP="00744726">
      <w:pPr>
        <w:pStyle w:val="ListParagraph"/>
        <w:numPr>
          <w:ilvl w:val="0"/>
          <w:numId w:val="9"/>
        </w:numPr>
        <w:spacing w:after="0" w:line="240" w:lineRule="auto"/>
        <w:rPr>
          <w:i/>
          <w:sz w:val="18"/>
          <w:szCs w:val="18"/>
        </w:rPr>
      </w:pPr>
      <w:r w:rsidRPr="008B6DFC">
        <w:rPr>
          <w:i/>
          <w:sz w:val="18"/>
          <w:szCs w:val="18"/>
        </w:rPr>
        <w:t>Provide the data in an attachment or provide an online link.</w:t>
      </w:r>
    </w:p>
    <w:p w:rsidR="00AE03AB" w:rsidRPr="008B6DFC" w:rsidRDefault="00AE03AB" w:rsidP="00DD7BA6">
      <w:pPr>
        <w:spacing w:after="0" w:line="240" w:lineRule="auto"/>
        <w:rPr>
          <w:b/>
          <w:u w:val="single"/>
        </w:rPr>
      </w:pPr>
    </w:p>
    <w:p w:rsidR="00DD7BA6" w:rsidRPr="008B6DFC" w:rsidRDefault="00DD7BA6" w:rsidP="00D75C05">
      <w:pPr>
        <w:spacing w:after="0" w:line="240" w:lineRule="auto"/>
        <w:outlineLvl w:val="0"/>
        <w:rPr>
          <w:b/>
          <w:u w:val="single"/>
        </w:rPr>
      </w:pPr>
      <w:r w:rsidRPr="008B6DFC">
        <w:rPr>
          <w:b/>
          <w:u w:val="single"/>
        </w:rPr>
        <w:t xml:space="preserve">Section IIIb – </w:t>
      </w:r>
      <w:r w:rsidR="00115EA3" w:rsidRPr="008B6DFC">
        <w:rPr>
          <w:b/>
          <w:u w:val="single"/>
        </w:rPr>
        <w:t>Other Program Goals and I</w:t>
      </w:r>
      <w:r w:rsidRPr="008B6DFC">
        <w:rPr>
          <w:b/>
          <w:u w:val="single"/>
        </w:rPr>
        <w:t>nitiatives</w:t>
      </w:r>
    </w:p>
    <w:p w:rsidR="00DD7BA6" w:rsidRPr="008B6DFC" w:rsidRDefault="00DD7BA6" w:rsidP="00DD7BA6">
      <w:pPr>
        <w:spacing w:after="0" w:line="240" w:lineRule="auto"/>
        <w:rPr>
          <w:b/>
          <w:u w:val="single"/>
        </w:rPr>
      </w:pPr>
    </w:p>
    <w:p w:rsidR="00DD7BA6" w:rsidRPr="008B6DFC" w:rsidRDefault="00DD7BA6" w:rsidP="00744726">
      <w:pPr>
        <w:pStyle w:val="ListParagraph"/>
        <w:numPr>
          <w:ilvl w:val="0"/>
          <w:numId w:val="14"/>
        </w:numPr>
        <w:spacing w:after="0" w:line="240" w:lineRule="auto"/>
        <w:rPr>
          <w:b/>
        </w:rPr>
      </w:pPr>
      <w:r w:rsidRPr="008B6DFC">
        <w:rPr>
          <w:b/>
        </w:rPr>
        <w:t>Other Program Goals</w:t>
      </w:r>
    </w:p>
    <w:p w:rsidR="000B1B54" w:rsidRPr="008B6DFC" w:rsidRDefault="000B1B54" w:rsidP="000B1B54">
      <w:pPr>
        <w:pStyle w:val="ListParagraph"/>
        <w:spacing w:after="0" w:line="240" w:lineRule="auto"/>
        <w:rPr>
          <w:i/>
          <w:sz w:val="18"/>
          <w:szCs w:val="18"/>
        </w:rPr>
      </w:pPr>
      <w:r w:rsidRPr="008B6DFC">
        <w:rPr>
          <w:i/>
          <w:sz w:val="18"/>
          <w:szCs w:val="18"/>
        </w:rPr>
        <w:t>Instructions: Answer the questions below.</w:t>
      </w:r>
    </w:p>
    <w:p w:rsidR="00433231" w:rsidRPr="008B6DFC" w:rsidRDefault="00433231" w:rsidP="00FD4A10">
      <w:pPr>
        <w:spacing w:after="0" w:line="240" w:lineRule="auto"/>
        <w:ind w:left="360"/>
        <w:rPr>
          <w:i/>
          <w:sz w:val="18"/>
          <w:szCs w:val="18"/>
        </w:rPr>
      </w:pPr>
    </w:p>
    <w:p w:rsidR="00AE03AB" w:rsidRPr="008B6DFC" w:rsidRDefault="00DD7BA6" w:rsidP="00744726">
      <w:pPr>
        <w:pStyle w:val="ListParagraph"/>
        <w:numPr>
          <w:ilvl w:val="0"/>
          <w:numId w:val="30"/>
        </w:numPr>
        <w:spacing w:after="0" w:line="240" w:lineRule="auto"/>
        <w:rPr>
          <w:szCs w:val="18"/>
        </w:rPr>
      </w:pPr>
      <w:r w:rsidRPr="008B6DFC">
        <w:rPr>
          <w:szCs w:val="18"/>
        </w:rPr>
        <w:t xml:space="preserve">Aside from the goals determined from looking at specific institutional and program data, are there any other program goals for which you may or may not request funding? </w:t>
      </w:r>
      <w:r w:rsidR="00C053E4" w:rsidRPr="008B6DFC">
        <w:rPr>
          <w:sz w:val="24"/>
          <w:szCs w:val="20"/>
        </w:rPr>
        <w:t xml:space="preserve"> </w:t>
      </w:r>
      <w:r w:rsidR="00AE03AB" w:rsidRPr="008B6DFC">
        <w:rPr>
          <w:szCs w:val="18"/>
        </w:rPr>
        <w:t>Such goals may include:</w:t>
      </w:r>
    </w:p>
    <w:p w:rsidR="00433231" w:rsidRPr="008B6DFC" w:rsidRDefault="00433231" w:rsidP="00744726">
      <w:pPr>
        <w:pStyle w:val="ListParagraph"/>
        <w:numPr>
          <w:ilvl w:val="1"/>
          <w:numId w:val="30"/>
        </w:numPr>
        <w:spacing w:after="0" w:line="240" w:lineRule="auto"/>
        <w:rPr>
          <w:szCs w:val="18"/>
        </w:rPr>
      </w:pPr>
      <w:r w:rsidRPr="008B6DFC">
        <w:rPr>
          <w:szCs w:val="18"/>
        </w:rPr>
        <w:t>Innovation</w:t>
      </w:r>
    </w:p>
    <w:p w:rsidR="00433231" w:rsidRPr="008B6DFC" w:rsidRDefault="00433231" w:rsidP="00744726">
      <w:pPr>
        <w:pStyle w:val="ListParagraph"/>
        <w:numPr>
          <w:ilvl w:val="1"/>
          <w:numId w:val="30"/>
        </w:numPr>
        <w:spacing w:after="0" w:line="240" w:lineRule="auto"/>
        <w:rPr>
          <w:szCs w:val="18"/>
        </w:rPr>
      </w:pPr>
      <w:r w:rsidRPr="008B6DFC">
        <w:rPr>
          <w:szCs w:val="18"/>
        </w:rPr>
        <w:t>Legislation</w:t>
      </w:r>
    </w:p>
    <w:p w:rsidR="00433231" w:rsidRPr="008B6DFC" w:rsidRDefault="00433231" w:rsidP="00744726">
      <w:pPr>
        <w:pStyle w:val="ListParagraph"/>
        <w:numPr>
          <w:ilvl w:val="1"/>
          <w:numId w:val="30"/>
        </w:numPr>
        <w:spacing w:after="0" w:line="240" w:lineRule="auto"/>
        <w:rPr>
          <w:szCs w:val="18"/>
        </w:rPr>
      </w:pPr>
      <w:r w:rsidRPr="008B6DFC">
        <w:rPr>
          <w:szCs w:val="18"/>
        </w:rPr>
        <w:t>Regulations</w:t>
      </w:r>
    </w:p>
    <w:p w:rsidR="00433231" w:rsidRPr="008B6DFC" w:rsidRDefault="00433231" w:rsidP="00744726">
      <w:pPr>
        <w:pStyle w:val="ListParagraph"/>
        <w:numPr>
          <w:ilvl w:val="1"/>
          <w:numId w:val="30"/>
        </w:numPr>
        <w:spacing w:after="0" w:line="240" w:lineRule="auto"/>
        <w:rPr>
          <w:szCs w:val="18"/>
        </w:rPr>
      </w:pPr>
      <w:r w:rsidRPr="008B6DFC">
        <w:rPr>
          <w:szCs w:val="18"/>
        </w:rPr>
        <w:t>Industry Standards</w:t>
      </w:r>
    </w:p>
    <w:p w:rsidR="00433231" w:rsidRPr="008B6DFC" w:rsidRDefault="00433231" w:rsidP="00744726">
      <w:pPr>
        <w:pStyle w:val="ListParagraph"/>
        <w:numPr>
          <w:ilvl w:val="1"/>
          <w:numId w:val="30"/>
        </w:numPr>
        <w:spacing w:after="0" w:line="240" w:lineRule="auto"/>
        <w:rPr>
          <w:szCs w:val="18"/>
        </w:rPr>
      </w:pPr>
      <w:r w:rsidRPr="008B6DFC">
        <w:rPr>
          <w:szCs w:val="18"/>
        </w:rPr>
        <w:t>New Technology</w:t>
      </w:r>
    </w:p>
    <w:p w:rsidR="00433231" w:rsidRPr="008B6DFC" w:rsidRDefault="00433231" w:rsidP="00744726">
      <w:pPr>
        <w:pStyle w:val="ListParagraph"/>
        <w:numPr>
          <w:ilvl w:val="1"/>
          <w:numId w:val="30"/>
        </w:numPr>
        <w:spacing w:after="0" w:line="240" w:lineRule="auto"/>
        <w:rPr>
          <w:szCs w:val="18"/>
        </w:rPr>
      </w:pPr>
      <w:r w:rsidRPr="008B6DFC">
        <w:rPr>
          <w:szCs w:val="18"/>
        </w:rPr>
        <w:t>Professional Development</w:t>
      </w:r>
    </w:p>
    <w:p w:rsidR="00433231" w:rsidRPr="008B6DFC" w:rsidRDefault="00433231" w:rsidP="00433231">
      <w:pPr>
        <w:pStyle w:val="ListParagraph"/>
        <w:numPr>
          <w:ilvl w:val="1"/>
          <w:numId w:val="30"/>
        </w:numPr>
        <w:spacing w:after="0" w:line="240" w:lineRule="auto"/>
        <w:rPr>
          <w:szCs w:val="18"/>
        </w:rPr>
      </w:pPr>
      <w:r w:rsidRPr="008B6DFC">
        <w:rPr>
          <w:szCs w:val="18"/>
        </w:rPr>
        <w:t>Advisory Committee Recommendations</w:t>
      </w:r>
    </w:p>
    <w:p w:rsidR="00EB3D2C" w:rsidRPr="008B6DFC" w:rsidRDefault="00EB3D2C" w:rsidP="00433231">
      <w:pPr>
        <w:spacing w:after="0" w:line="240" w:lineRule="auto"/>
        <w:rPr>
          <w:i/>
          <w:sz w:val="18"/>
          <w:szCs w:val="18"/>
        </w:rPr>
      </w:pPr>
    </w:p>
    <w:p w:rsidR="00433231" w:rsidRPr="008B6DFC" w:rsidRDefault="00433231" w:rsidP="00744726">
      <w:pPr>
        <w:pStyle w:val="ListParagraph"/>
        <w:numPr>
          <w:ilvl w:val="0"/>
          <w:numId w:val="30"/>
        </w:numPr>
        <w:spacing w:after="0" w:line="240" w:lineRule="auto"/>
        <w:rPr>
          <w:szCs w:val="18"/>
        </w:rPr>
      </w:pPr>
      <w:r w:rsidRPr="008B6DFC">
        <w:rPr>
          <w:szCs w:val="18"/>
        </w:rPr>
        <w:t xml:space="preserve">If so, please explain and enter it as an initiative with more detail in Section V.  </w:t>
      </w:r>
    </w:p>
    <w:p w:rsidR="00433231" w:rsidRPr="008B6DFC" w:rsidRDefault="00433231" w:rsidP="00433231">
      <w:pPr>
        <w:pStyle w:val="ListParagraph"/>
        <w:spacing w:after="0" w:line="240" w:lineRule="auto"/>
        <w:ind w:left="1080"/>
        <w:rPr>
          <w:i/>
          <w:sz w:val="18"/>
          <w:szCs w:val="18"/>
        </w:rPr>
      </w:pPr>
    </w:p>
    <w:p w:rsidR="00433231" w:rsidRPr="008B6DFC" w:rsidRDefault="00433231" w:rsidP="00433231">
      <w:pPr>
        <w:pStyle w:val="ListParagraph"/>
        <w:spacing w:after="0" w:line="240" w:lineRule="auto"/>
        <w:ind w:left="1080"/>
        <w:rPr>
          <w:i/>
          <w:sz w:val="18"/>
          <w:szCs w:val="18"/>
        </w:rPr>
      </w:pPr>
    </w:p>
    <w:p w:rsidR="0034688C" w:rsidRPr="008B6DFC" w:rsidRDefault="0034688C">
      <w:pPr>
        <w:rPr>
          <w:b/>
          <w:u w:val="single"/>
        </w:rPr>
      </w:pPr>
      <w:r w:rsidRPr="008B6DFC">
        <w:rPr>
          <w:b/>
          <w:u w:val="single"/>
        </w:rPr>
        <w:br w:type="page"/>
      </w:r>
    </w:p>
    <w:p w:rsidR="00DD7BA6" w:rsidRPr="008B6DFC" w:rsidRDefault="00DD7BA6" w:rsidP="00D75C05">
      <w:pPr>
        <w:spacing w:after="0" w:line="240" w:lineRule="auto"/>
        <w:outlineLvl w:val="0"/>
        <w:rPr>
          <w:b/>
          <w:u w:val="single"/>
        </w:rPr>
      </w:pPr>
      <w:r w:rsidRPr="008B6DFC">
        <w:rPr>
          <w:b/>
          <w:u w:val="single"/>
        </w:rPr>
        <w:lastRenderedPageBreak/>
        <w:t>Section IV – Program Vitality</w:t>
      </w:r>
      <w:r w:rsidR="00564037" w:rsidRPr="008B6DFC">
        <w:rPr>
          <w:b/>
          <w:u w:val="single"/>
        </w:rPr>
        <w:t>*</w:t>
      </w:r>
      <w:r w:rsidR="00333BCB" w:rsidRPr="008B6DFC">
        <w:rPr>
          <w:b/>
          <w:u w:val="single"/>
        </w:rPr>
        <w:t xml:space="preserve"> (Academic Senate Approved Self-Evaluation)</w:t>
      </w:r>
    </w:p>
    <w:p w:rsidR="00564037" w:rsidRPr="008B6DFC" w:rsidRDefault="00564037" w:rsidP="00564037">
      <w:pPr>
        <w:spacing w:after="0" w:line="240" w:lineRule="auto"/>
        <w:rPr>
          <w:i/>
          <w:szCs w:val="18"/>
        </w:rPr>
      </w:pPr>
      <w:r w:rsidRPr="008B6DFC">
        <w:rPr>
          <w:i/>
          <w:szCs w:val="18"/>
        </w:rPr>
        <w:t>*Service Areas – Skip this section</w:t>
      </w:r>
      <w:r w:rsidR="00912BB2" w:rsidRPr="008B6DFC">
        <w:rPr>
          <w:i/>
          <w:szCs w:val="18"/>
        </w:rPr>
        <w:t>.</w:t>
      </w:r>
      <w:bookmarkStart w:id="0" w:name="_GoBack"/>
      <w:bookmarkEnd w:id="0"/>
    </w:p>
    <w:p w:rsidR="00564037" w:rsidRPr="008B6DFC" w:rsidRDefault="00564037" w:rsidP="00DD7BA6">
      <w:pPr>
        <w:spacing w:after="0" w:line="240" w:lineRule="auto"/>
        <w:rPr>
          <w:i/>
          <w:sz w:val="18"/>
          <w:szCs w:val="18"/>
        </w:rPr>
      </w:pPr>
    </w:p>
    <w:p w:rsidR="00DD7BA6" w:rsidRPr="008B6DFC" w:rsidRDefault="00FD4A10" w:rsidP="00DD7BA6">
      <w:pPr>
        <w:spacing w:after="0" w:line="240" w:lineRule="auto"/>
        <w:rPr>
          <w:i/>
          <w:sz w:val="18"/>
          <w:szCs w:val="18"/>
        </w:rPr>
      </w:pPr>
      <w:r w:rsidRPr="008B6DFC">
        <w:rPr>
          <w:i/>
          <w:sz w:val="18"/>
          <w:szCs w:val="18"/>
        </w:rPr>
        <w:t>Instructions:</w:t>
      </w:r>
      <w:r w:rsidR="000B1B54" w:rsidRPr="008B6DFC">
        <w:rPr>
          <w:i/>
          <w:sz w:val="18"/>
          <w:szCs w:val="18"/>
        </w:rPr>
        <w:t xml:space="preserve">  </w:t>
      </w:r>
      <w:r w:rsidR="00DD7BA6" w:rsidRPr="008B6DFC">
        <w:rPr>
          <w:i/>
          <w:sz w:val="18"/>
          <w:szCs w:val="18"/>
        </w:rPr>
        <w:t xml:space="preserve">Complete the </w:t>
      </w:r>
      <w:r w:rsidR="00DD7BA6" w:rsidRPr="008B6DFC">
        <w:rPr>
          <w:i/>
          <w:sz w:val="18"/>
          <w:szCs w:val="18"/>
          <w:u w:val="single"/>
        </w:rPr>
        <w:t xml:space="preserve">Rubric for Instructional Program Vitality </w:t>
      </w:r>
      <w:r w:rsidR="00574C6C" w:rsidRPr="008B6DFC">
        <w:rPr>
          <w:i/>
          <w:sz w:val="18"/>
          <w:szCs w:val="18"/>
          <w:u w:val="single"/>
        </w:rPr>
        <w:t>(Appendix C or D</w:t>
      </w:r>
      <w:r w:rsidR="004F3A99" w:rsidRPr="008B6DFC">
        <w:rPr>
          <w:i/>
          <w:sz w:val="18"/>
          <w:szCs w:val="18"/>
          <w:u w:val="single"/>
        </w:rPr>
        <w:t xml:space="preserve">) </w:t>
      </w:r>
      <w:r w:rsidR="00DD7BA6" w:rsidRPr="008B6DFC">
        <w:rPr>
          <w:i/>
          <w:sz w:val="18"/>
          <w:szCs w:val="18"/>
        </w:rPr>
        <w:t>created by the Academic Senate.  It is a tool for further self-evaluation of your program.  This rubric will be used in conjunction</w:t>
      </w:r>
      <w:r w:rsidR="00471F29" w:rsidRPr="008B6DFC">
        <w:rPr>
          <w:i/>
          <w:sz w:val="18"/>
          <w:szCs w:val="18"/>
        </w:rPr>
        <w:t xml:space="preserve"> with</w:t>
      </w:r>
      <w:r w:rsidR="00DD7BA6" w:rsidRPr="008B6DFC">
        <w:rPr>
          <w:i/>
          <w:sz w:val="18"/>
          <w:szCs w:val="18"/>
        </w:rPr>
        <w:t xml:space="preserve"> (not in place of) </w:t>
      </w:r>
      <w:r w:rsidR="00D8282B" w:rsidRPr="008B6DFC">
        <w:rPr>
          <w:i/>
          <w:sz w:val="18"/>
          <w:szCs w:val="18"/>
        </w:rPr>
        <w:t>resources requests and provide</w:t>
      </w:r>
      <w:r w:rsidR="00DD7BA6" w:rsidRPr="008B6DFC">
        <w:rPr>
          <w:i/>
          <w:sz w:val="18"/>
          <w:szCs w:val="18"/>
        </w:rPr>
        <w:t xml:space="preserve"> further input for any programs being considered for program discontinuance.</w:t>
      </w:r>
      <w:r w:rsidR="001740D7" w:rsidRPr="008B6DFC">
        <w:rPr>
          <w:i/>
          <w:sz w:val="18"/>
          <w:szCs w:val="18"/>
        </w:rPr>
        <w:t xml:space="preserve">  This form must be submitted with your program review document.</w:t>
      </w:r>
      <w:r w:rsidR="00DC541D" w:rsidRPr="008B6DFC">
        <w:rPr>
          <w:i/>
          <w:sz w:val="18"/>
          <w:szCs w:val="18"/>
        </w:rPr>
        <w:t xml:space="preserve">  </w:t>
      </w:r>
      <w:r w:rsidR="00EF2620" w:rsidRPr="008B6DFC">
        <w:rPr>
          <w:i/>
          <w:sz w:val="18"/>
          <w:szCs w:val="18"/>
        </w:rPr>
        <w:t>Answer the following question after completing the rubric:</w:t>
      </w:r>
    </w:p>
    <w:p w:rsidR="00D8282B" w:rsidRPr="008B6DFC" w:rsidRDefault="00D8282B" w:rsidP="00DD7BA6">
      <w:pPr>
        <w:spacing w:after="0" w:line="240" w:lineRule="auto"/>
        <w:rPr>
          <w:i/>
          <w:sz w:val="18"/>
          <w:szCs w:val="18"/>
        </w:rPr>
      </w:pPr>
    </w:p>
    <w:p w:rsidR="00DD7BA6" w:rsidRPr="008B6DFC" w:rsidRDefault="004F3A99" w:rsidP="00744726">
      <w:pPr>
        <w:pStyle w:val="ListParagraph"/>
        <w:numPr>
          <w:ilvl w:val="0"/>
          <w:numId w:val="22"/>
        </w:numPr>
        <w:spacing w:after="0" w:line="240" w:lineRule="auto"/>
        <w:rPr>
          <w:sz w:val="28"/>
        </w:rPr>
      </w:pPr>
      <w:r w:rsidRPr="008B6DFC">
        <w:rPr>
          <w:szCs w:val="18"/>
        </w:rPr>
        <w:t>What is your score?</w:t>
      </w:r>
      <w:r w:rsidR="00BC7469" w:rsidRPr="008B6DFC">
        <w:rPr>
          <w:szCs w:val="18"/>
        </w:rPr>
        <w:t xml:space="preserve"> </w:t>
      </w:r>
      <w:r w:rsidR="008D13B2" w:rsidRPr="008B6DFC">
        <w:rPr>
          <w:szCs w:val="18"/>
        </w:rPr>
        <w:t xml:space="preserve"> </w:t>
      </w:r>
    </w:p>
    <w:p w:rsidR="00D8282B" w:rsidRPr="008B6DFC" w:rsidRDefault="00FE446C" w:rsidP="00D8282B">
      <w:pPr>
        <w:pStyle w:val="ListParagraph"/>
        <w:spacing w:after="0" w:line="240" w:lineRule="auto"/>
        <w:rPr>
          <w:sz w:val="28"/>
        </w:rPr>
      </w:pPr>
      <w:r w:rsidRPr="008B6DFC">
        <w:rPr>
          <w:sz w:val="28"/>
        </w:rPr>
        <w:t>26</w:t>
      </w:r>
    </w:p>
    <w:p w:rsidR="00EB3D2C" w:rsidRPr="008B6DFC" w:rsidRDefault="00EB3D2C" w:rsidP="00D8282B">
      <w:pPr>
        <w:pStyle w:val="ListParagraph"/>
        <w:spacing w:after="0" w:line="240" w:lineRule="auto"/>
        <w:rPr>
          <w:sz w:val="28"/>
        </w:rPr>
      </w:pPr>
    </w:p>
    <w:p w:rsidR="004F3A99" w:rsidRPr="008B6DFC" w:rsidRDefault="004F3A99" w:rsidP="00744726">
      <w:pPr>
        <w:pStyle w:val="ListParagraph"/>
        <w:numPr>
          <w:ilvl w:val="0"/>
          <w:numId w:val="22"/>
        </w:numPr>
        <w:spacing w:after="0" w:line="240" w:lineRule="auto"/>
        <w:rPr>
          <w:sz w:val="28"/>
        </w:rPr>
      </w:pPr>
      <w:r w:rsidRPr="008B6DFC">
        <w:rPr>
          <w:szCs w:val="18"/>
        </w:rPr>
        <w:t>What does that score mean to you</w:t>
      </w:r>
      <w:r w:rsidR="00047F2B" w:rsidRPr="008B6DFC">
        <w:t>?</w:t>
      </w:r>
    </w:p>
    <w:p w:rsidR="004F3A99" w:rsidRPr="008B6DFC" w:rsidRDefault="004F3A99" w:rsidP="004F3A99">
      <w:pPr>
        <w:pStyle w:val="ListParagraph"/>
        <w:spacing w:after="0" w:line="240" w:lineRule="auto"/>
        <w:rPr>
          <w:b/>
          <w:i/>
        </w:rPr>
      </w:pPr>
    </w:p>
    <w:p w:rsidR="00FE446C" w:rsidRPr="008B6DFC" w:rsidRDefault="00FE446C">
      <w:pPr>
        <w:rPr>
          <w:b/>
        </w:rPr>
      </w:pPr>
      <w:r w:rsidRPr="008B6DFC">
        <w:rPr>
          <w:b/>
        </w:rPr>
        <w:t>The Chicano Studies Program is small but dynamic.  It has an excellent part time faculty but is in dire need of structural support.  The potential for growth is incredible.  Hopefully in the next program review the program will be requesting a full time Chicano Studies professor.  The program feed into the:</w:t>
      </w:r>
    </w:p>
    <w:p w:rsidR="00FE446C" w:rsidRPr="008B6DFC" w:rsidRDefault="00FE446C">
      <w:pPr>
        <w:rPr>
          <w:b/>
          <w:u w:val="single"/>
        </w:rPr>
      </w:pPr>
      <w:r w:rsidRPr="008B6DFC">
        <w:rPr>
          <w:b/>
        </w:rPr>
        <w:t>&gt;CSUCI program that offers a Bachelor of Art and has two full time professors</w:t>
      </w:r>
      <w:r w:rsidRPr="008B6DFC">
        <w:rPr>
          <w:b/>
          <w:u w:val="single"/>
        </w:rPr>
        <w:t xml:space="preserve"> </w:t>
      </w:r>
    </w:p>
    <w:p w:rsidR="00FE446C" w:rsidRPr="008B6DFC" w:rsidRDefault="00FE446C">
      <w:pPr>
        <w:rPr>
          <w:b/>
        </w:rPr>
      </w:pPr>
      <w:r w:rsidRPr="008B6DFC">
        <w:rPr>
          <w:b/>
        </w:rPr>
        <w:t>&gt; CSU Northridge has the largest study program in the United States</w:t>
      </w:r>
    </w:p>
    <w:p w:rsidR="0034688C" w:rsidRPr="008B6DFC" w:rsidRDefault="00FE446C">
      <w:pPr>
        <w:rPr>
          <w:b/>
          <w:u w:val="single"/>
        </w:rPr>
      </w:pPr>
      <w:r w:rsidRPr="008B6DFC">
        <w:rPr>
          <w:b/>
        </w:rPr>
        <w:t xml:space="preserve">&gt;UCSB program that offers a BA, Ma, and </w:t>
      </w:r>
      <w:r w:rsidR="00D00B7B" w:rsidRPr="008B6DFC">
        <w:rPr>
          <w:b/>
        </w:rPr>
        <w:t>PhD</w:t>
      </w:r>
      <w:r w:rsidRPr="008B6DFC">
        <w:rPr>
          <w:b/>
        </w:rPr>
        <w:t xml:space="preserve"> in Chicano Studies</w:t>
      </w:r>
      <w:r w:rsidR="0034688C" w:rsidRPr="008B6DFC">
        <w:rPr>
          <w:b/>
          <w:u w:val="single"/>
        </w:rPr>
        <w:br w:type="page"/>
      </w:r>
    </w:p>
    <w:p w:rsidR="00115EA3" w:rsidRPr="008B6DFC" w:rsidRDefault="00DD7BA6" w:rsidP="00D75C05">
      <w:pPr>
        <w:spacing w:after="0" w:line="240" w:lineRule="auto"/>
        <w:outlineLvl w:val="0"/>
        <w:rPr>
          <w:b/>
          <w:u w:val="single"/>
        </w:rPr>
      </w:pPr>
      <w:r w:rsidRPr="008B6DFC">
        <w:rPr>
          <w:b/>
          <w:u w:val="single"/>
        </w:rPr>
        <w:lastRenderedPageBreak/>
        <w:t xml:space="preserve">Section V </w:t>
      </w:r>
      <w:r w:rsidR="00047F2B" w:rsidRPr="008B6DFC">
        <w:rPr>
          <w:b/>
          <w:u w:val="single"/>
        </w:rPr>
        <w:t>–</w:t>
      </w:r>
      <w:r w:rsidR="00433231" w:rsidRPr="008B6DFC">
        <w:rPr>
          <w:b/>
          <w:u w:val="single"/>
        </w:rPr>
        <w:t xml:space="preserve"> </w:t>
      </w:r>
      <w:r w:rsidR="00047F2B" w:rsidRPr="008B6DFC">
        <w:rPr>
          <w:b/>
          <w:u w:val="single"/>
        </w:rPr>
        <w:t xml:space="preserve">Findings and </w:t>
      </w:r>
      <w:r w:rsidRPr="008B6DFC">
        <w:rPr>
          <w:b/>
          <w:u w:val="single"/>
        </w:rPr>
        <w:t>Initiatives</w:t>
      </w:r>
    </w:p>
    <w:p w:rsidR="00D8282B" w:rsidRPr="008B6DFC" w:rsidRDefault="00D8282B" w:rsidP="00115EA3">
      <w:pPr>
        <w:spacing w:after="0" w:line="240" w:lineRule="auto"/>
        <w:rPr>
          <w:b/>
          <w:u w:val="single"/>
        </w:rPr>
      </w:pPr>
    </w:p>
    <w:p w:rsidR="00D006BA" w:rsidRPr="008B6DFC" w:rsidRDefault="00D006BA" w:rsidP="00744726">
      <w:pPr>
        <w:pStyle w:val="ListParagraph"/>
        <w:numPr>
          <w:ilvl w:val="0"/>
          <w:numId w:val="28"/>
        </w:numPr>
        <w:spacing w:after="0" w:line="240" w:lineRule="auto"/>
        <w:rPr>
          <w:b/>
          <w:sz w:val="28"/>
          <w:u w:val="single"/>
        </w:rPr>
      </w:pPr>
      <w:r w:rsidRPr="008B6DFC">
        <w:rPr>
          <w:b/>
          <w:szCs w:val="18"/>
        </w:rPr>
        <w:t>Findings</w:t>
      </w:r>
      <w:r w:rsidR="004B3215" w:rsidRPr="008B6DFC">
        <w:rPr>
          <w:b/>
          <w:szCs w:val="18"/>
        </w:rPr>
        <w:t xml:space="preserve"> </w:t>
      </w:r>
    </w:p>
    <w:p w:rsidR="00D006BA" w:rsidRPr="008B6DFC" w:rsidRDefault="00D006BA" w:rsidP="00D006BA">
      <w:pPr>
        <w:pStyle w:val="ListParagraph"/>
        <w:spacing w:after="0" w:line="240" w:lineRule="auto"/>
        <w:rPr>
          <w:b/>
          <w:i/>
          <w:u w:val="single"/>
        </w:rPr>
      </w:pPr>
      <w:r w:rsidRPr="008B6DFC">
        <w:rPr>
          <w:i/>
          <w:sz w:val="18"/>
          <w:szCs w:val="18"/>
        </w:rPr>
        <w:t xml:space="preserve">Instructions:  Please list your general finding(s) below.  </w:t>
      </w:r>
      <w:r w:rsidR="007E7327" w:rsidRPr="008B6DFC">
        <w:rPr>
          <w:i/>
          <w:sz w:val="18"/>
          <w:szCs w:val="18"/>
          <w:highlight w:val="yellow"/>
        </w:rPr>
        <w:t>We did not do this step last year.</w:t>
      </w:r>
      <w:r w:rsidR="007E7327" w:rsidRPr="008B6DFC">
        <w:rPr>
          <w:i/>
          <w:sz w:val="18"/>
          <w:szCs w:val="18"/>
        </w:rPr>
        <w:t xml:space="preserve">  </w:t>
      </w:r>
      <w:r w:rsidRPr="008B6DFC">
        <w:rPr>
          <w:i/>
          <w:sz w:val="18"/>
          <w:szCs w:val="18"/>
        </w:rPr>
        <w:t xml:space="preserve">General findings </w:t>
      </w:r>
      <w:r w:rsidR="00433231" w:rsidRPr="008B6DFC">
        <w:rPr>
          <w:i/>
          <w:sz w:val="18"/>
          <w:szCs w:val="18"/>
        </w:rPr>
        <w:t xml:space="preserve">can </w:t>
      </w:r>
      <w:r w:rsidRPr="008B6DFC">
        <w:rPr>
          <w:i/>
          <w:sz w:val="18"/>
          <w:szCs w:val="18"/>
        </w:rPr>
        <w:t>have one or multiple initiatives.  Every program/department needs</w:t>
      </w:r>
      <w:r w:rsidR="0046588A" w:rsidRPr="008B6DFC">
        <w:rPr>
          <w:i/>
          <w:sz w:val="18"/>
          <w:szCs w:val="18"/>
        </w:rPr>
        <w:t xml:space="preserve"> one or multiple general </w:t>
      </w:r>
      <w:r w:rsidRPr="008B6DFC">
        <w:rPr>
          <w:i/>
          <w:sz w:val="18"/>
          <w:szCs w:val="18"/>
        </w:rPr>
        <w:t xml:space="preserve">findings as a result of analysis from </w:t>
      </w:r>
      <w:r w:rsidR="004B3215" w:rsidRPr="008B6DFC">
        <w:rPr>
          <w:i/>
          <w:sz w:val="18"/>
          <w:szCs w:val="18"/>
        </w:rPr>
        <w:t>student l</w:t>
      </w:r>
      <w:r w:rsidRPr="008B6DFC">
        <w:rPr>
          <w:i/>
          <w:sz w:val="18"/>
          <w:szCs w:val="18"/>
        </w:rPr>
        <w:t xml:space="preserve">earning </w:t>
      </w:r>
      <w:r w:rsidR="004B3215" w:rsidRPr="008B6DFC">
        <w:rPr>
          <w:i/>
          <w:sz w:val="18"/>
          <w:szCs w:val="18"/>
        </w:rPr>
        <w:t>o</w:t>
      </w:r>
      <w:r w:rsidRPr="008B6DFC">
        <w:rPr>
          <w:i/>
          <w:sz w:val="18"/>
          <w:szCs w:val="18"/>
        </w:rPr>
        <w:t>utcomes</w:t>
      </w:r>
      <w:r w:rsidR="00433231" w:rsidRPr="008B6DFC">
        <w:rPr>
          <w:i/>
          <w:sz w:val="18"/>
          <w:szCs w:val="18"/>
        </w:rPr>
        <w:t>, institutional data or non-institutional data</w:t>
      </w:r>
      <w:r w:rsidRPr="008B6DFC">
        <w:rPr>
          <w:i/>
          <w:sz w:val="18"/>
          <w:szCs w:val="18"/>
        </w:rPr>
        <w:t>.</w:t>
      </w:r>
    </w:p>
    <w:p w:rsidR="00A23702" w:rsidRPr="008B6DFC" w:rsidRDefault="00A23702" w:rsidP="00D006BA">
      <w:pPr>
        <w:pStyle w:val="ListParagraph"/>
        <w:spacing w:after="0" w:line="240" w:lineRule="auto"/>
        <w:rPr>
          <w:i/>
        </w:rPr>
      </w:pPr>
    </w:p>
    <w:p w:rsidR="00D006BA" w:rsidRPr="008B6DFC" w:rsidRDefault="004B3215" w:rsidP="00D75C05">
      <w:pPr>
        <w:pStyle w:val="ListParagraph"/>
        <w:spacing w:after="0" w:line="240" w:lineRule="auto"/>
        <w:outlineLvl w:val="0"/>
        <w:rPr>
          <w:i/>
        </w:rPr>
      </w:pPr>
      <w:r w:rsidRPr="008B6DFC">
        <w:rPr>
          <w:i/>
        </w:rPr>
        <w:t xml:space="preserve">Example: </w:t>
      </w:r>
      <w:r w:rsidR="007E7327" w:rsidRPr="008B6DFC">
        <w:rPr>
          <w:i/>
        </w:rPr>
        <w:t>Finding # 1 - Student retention and success is below the department goals.</w:t>
      </w:r>
    </w:p>
    <w:p w:rsidR="004B3215" w:rsidRPr="008B6DFC" w:rsidRDefault="004B3215" w:rsidP="00D006BA">
      <w:pPr>
        <w:pStyle w:val="ListParagraph"/>
        <w:spacing w:after="0" w:line="240" w:lineRule="auto"/>
      </w:pPr>
    </w:p>
    <w:p w:rsidR="006443F3" w:rsidRPr="008B6DFC" w:rsidRDefault="006443F3" w:rsidP="00D006BA">
      <w:pPr>
        <w:pStyle w:val="ListParagraph"/>
        <w:spacing w:after="0" w:line="240" w:lineRule="auto"/>
        <w:rPr>
          <w:sz w:val="24"/>
        </w:rPr>
      </w:pPr>
      <w:r w:rsidRPr="008B6DFC">
        <w:rPr>
          <w:sz w:val="24"/>
        </w:rPr>
        <w:t>Finding #1</w:t>
      </w:r>
      <w:r w:rsidR="00B728D6">
        <w:rPr>
          <w:sz w:val="24"/>
        </w:rPr>
        <w:t xml:space="preserve"> (CSF1501)</w:t>
      </w:r>
      <w:r w:rsidR="00A0485D" w:rsidRPr="008B6DFC">
        <w:rPr>
          <w:sz w:val="24"/>
        </w:rPr>
        <w:t>:</w:t>
      </w:r>
      <w:r w:rsidR="008B6DFC">
        <w:rPr>
          <w:sz w:val="24"/>
        </w:rPr>
        <w:t xml:space="preserve"> </w:t>
      </w:r>
      <w:r w:rsidRPr="008B6DFC">
        <w:rPr>
          <w:sz w:val="24"/>
        </w:rPr>
        <w:t xml:space="preserve">The program </w:t>
      </w:r>
      <w:r w:rsidR="00B728D6">
        <w:rPr>
          <w:sz w:val="24"/>
        </w:rPr>
        <w:t>offers very few courses: CHST V01, CHST V0</w:t>
      </w:r>
      <w:r w:rsidRPr="008B6DFC">
        <w:rPr>
          <w:sz w:val="24"/>
        </w:rPr>
        <w:t xml:space="preserve">2, </w:t>
      </w:r>
      <w:proofErr w:type="gramStart"/>
      <w:r w:rsidRPr="008B6DFC">
        <w:rPr>
          <w:sz w:val="24"/>
        </w:rPr>
        <w:t>CHST</w:t>
      </w:r>
      <w:proofErr w:type="gramEnd"/>
      <w:r w:rsidRPr="008B6DFC">
        <w:rPr>
          <w:sz w:val="24"/>
        </w:rPr>
        <w:t xml:space="preserve"> </w:t>
      </w:r>
      <w:r w:rsidR="00B728D6">
        <w:rPr>
          <w:sz w:val="24"/>
        </w:rPr>
        <w:t>V</w:t>
      </w:r>
      <w:r w:rsidRPr="008B6DFC">
        <w:rPr>
          <w:sz w:val="24"/>
        </w:rPr>
        <w:t>24</w:t>
      </w:r>
      <w:r w:rsidR="00A0485D" w:rsidRPr="008B6DFC">
        <w:rPr>
          <w:sz w:val="24"/>
        </w:rPr>
        <w:t>.  The program needs to provide a greater diversity of courses.</w:t>
      </w:r>
    </w:p>
    <w:p w:rsidR="006443F3" w:rsidRPr="008B6DFC" w:rsidRDefault="006443F3" w:rsidP="00D006BA">
      <w:pPr>
        <w:pStyle w:val="ListParagraph"/>
        <w:spacing w:after="0" w:line="240" w:lineRule="auto"/>
        <w:rPr>
          <w:sz w:val="24"/>
        </w:rPr>
      </w:pPr>
    </w:p>
    <w:p w:rsidR="006443F3" w:rsidRPr="008B6DFC" w:rsidRDefault="006443F3" w:rsidP="00D006BA">
      <w:pPr>
        <w:pStyle w:val="ListParagraph"/>
        <w:spacing w:after="0" w:line="240" w:lineRule="auto"/>
        <w:rPr>
          <w:sz w:val="24"/>
        </w:rPr>
      </w:pPr>
      <w:r w:rsidRPr="008B6DFC">
        <w:rPr>
          <w:sz w:val="24"/>
        </w:rPr>
        <w:t>Finding #2</w:t>
      </w:r>
      <w:r w:rsidR="00B728D6">
        <w:rPr>
          <w:sz w:val="24"/>
        </w:rPr>
        <w:t xml:space="preserve"> (CSF1501)</w:t>
      </w:r>
      <w:r w:rsidR="00A0485D" w:rsidRPr="008B6DFC">
        <w:rPr>
          <w:sz w:val="24"/>
        </w:rPr>
        <w:t>:</w:t>
      </w:r>
      <w:r w:rsidRPr="008B6DFC">
        <w:rPr>
          <w:sz w:val="24"/>
        </w:rPr>
        <w:t xml:space="preserve"> there are no funds appropriate for supporting films and speakers for the </w:t>
      </w:r>
      <w:r w:rsidR="00A0485D" w:rsidRPr="008B6DFC">
        <w:rPr>
          <w:sz w:val="24"/>
        </w:rPr>
        <w:t>CHST courses.  CHST courses are</w:t>
      </w:r>
      <w:r w:rsidRPr="008B6DFC">
        <w:rPr>
          <w:sz w:val="24"/>
        </w:rPr>
        <w:t xml:space="preserve"> community bases.</w:t>
      </w:r>
      <w:r w:rsidR="00A0485D" w:rsidRPr="008B6DFC">
        <w:rPr>
          <w:sz w:val="24"/>
        </w:rPr>
        <w:t xml:space="preserve"> And local speakers and films are an important part of the curriculum.</w:t>
      </w:r>
    </w:p>
    <w:p w:rsidR="006443F3" w:rsidRPr="008B6DFC" w:rsidRDefault="006443F3" w:rsidP="00D006BA">
      <w:pPr>
        <w:pStyle w:val="ListParagraph"/>
        <w:spacing w:after="0" w:line="240" w:lineRule="auto"/>
        <w:rPr>
          <w:sz w:val="24"/>
        </w:rPr>
      </w:pPr>
    </w:p>
    <w:p w:rsidR="00A0485D" w:rsidRPr="008B6DFC" w:rsidRDefault="006443F3" w:rsidP="00D006BA">
      <w:pPr>
        <w:pStyle w:val="ListParagraph"/>
        <w:spacing w:after="0" w:line="240" w:lineRule="auto"/>
        <w:rPr>
          <w:sz w:val="24"/>
        </w:rPr>
      </w:pPr>
      <w:r w:rsidRPr="008B6DFC">
        <w:rPr>
          <w:sz w:val="24"/>
        </w:rPr>
        <w:t>Finding #3</w:t>
      </w:r>
      <w:r w:rsidR="00B728D6">
        <w:rPr>
          <w:sz w:val="24"/>
        </w:rPr>
        <w:t xml:space="preserve"> (CSF1503)</w:t>
      </w:r>
      <w:r w:rsidR="00A0485D" w:rsidRPr="008B6DFC">
        <w:rPr>
          <w:sz w:val="24"/>
        </w:rPr>
        <w:t>: Having appropriate staffing has a direct bearing on the success and retention of students and the vitality of the program.</w:t>
      </w:r>
    </w:p>
    <w:p w:rsidR="00A0485D" w:rsidRPr="008B6DFC" w:rsidRDefault="00A0485D" w:rsidP="00D006BA">
      <w:pPr>
        <w:pStyle w:val="ListParagraph"/>
        <w:spacing w:after="0" w:line="240" w:lineRule="auto"/>
        <w:rPr>
          <w:sz w:val="24"/>
        </w:rPr>
      </w:pPr>
    </w:p>
    <w:p w:rsidR="00A0485D" w:rsidRPr="008B6DFC" w:rsidRDefault="00A0485D" w:rsidP="00D006BA">
      <w:pPr>
        <w:pStyle w:val="ListParagraph"/>
        <w:spacing w:after="0" w:line="240" w:lineRule="auto"/>
        <w:rPr>
          <w:sz w:val="24"/>
        </w:rPr>
      </w:pPr>
      <w:r w:rsidRPr="008B6DFC">
        <w:rPr>
          <w:sz w:val="24"/>
        </w:rPr>
        <w:t>Finding #4</w:t>
      </w:r>
      <w:r w:rsidR="00B728D6">
        <w:rPr>
          <w:sz w:val="24"/>
        </w:rPr>
        <w:t xml:space="preserve"> (CSF1504)</w:t>
      </w:r>
      <w:r w:rsidRPr="008B6DFC">
        <w:rPr>
          <w:sz w:val="24"/>
        </w:rPr>
        <w:t>: Certificates and degrees are necessary in every program because they provide a clearer and more definite understanding of program objectives.</w:t>
      </w:r>
    </w:p>
    <w:p w:rsidR="00D006BA" w:rsidRPr="008B6DFC" w:rsidRDefault="00D006BA" w:rsidP="00D006BA">
      <w:pPr>
        <w:pStyle w:val="ListParagraph"/>
        <w:spacing w:after="0" w:line="240" w:lineRule="auto"/>
      </w:pPr>
    </w:p>
    <w:p w:rsidR="009E4799" w:rsidRPr="008B6DFC" w:rsidRDefault="009E4799" w:rsidP="00D75C05">
      <w:pPr>
        <w:pStyle w:val="ListParagraph"/>
        <w:spacing w:after="0" w:line="240" w:lineRule="auto"/>
        <w:outlineLvl w:val="0"/>
      </w:pPr>
      <w:r w:rsidRPr="008B6DFC">
        <w:t>Findings → Link to VC Educational Master Plan Goal(s) → Link to District Strategic Goal(s)</w:t>
      </w:r>
    </w:p>
    <w:p w:rsidR="009E4799" w:rsidRPr="008B6DFC" w:rsidRDefault="009E4799" w:rsidP="00D006BA">
      <w:pPr>
        <w:pStyle w:val="ListParagraph"/>
        <w:spacing w:after="0" w:line="240" w:lineRule="auto"/>
      </w:pPr>
    </w:p>
    <w:p w:rsidR="00D006BA" w:rsidRPr="008B6DFC" w:rsidRDefault="00D006BA" w:rsidP="00744726">
      <w:pPr>
        <w:pStyle w:val="ListParagraph"/>
        <w:numPr>
          <w:ilvl w:val="0"/>
          <w:numId w:val="28"/>
        </w:numPr>
        <w:spacing w:after="0" w:line="240" w:lineRule="auto"/>
        <w:rPr>
          <w:b/>
          <w:sz w:val="28"/>
          <w:u w:val="single"/>
        </w:rPr>
      </w:pPr>
      <w:r w:rsidRPr="008B6DFC">
        <w:rPr>
          <w:b/>
          <w:szCs w:val="18"/>
        </w:rPr>
        <w:t xml:space="preserve">Initiatives </w:t>
      </w:r>
      <w:r w:rsidR="00EB3D2C" w:rsidRPr="008B6DFC">
        <w:rPr>
          <w:b/>
          <w:szCs w:val="18"/>
        </w:rPr>
        <w:t>(Non-Staffing Initiatives)</w:t>
      </w:r>
    </w:p>
    <w:p w:rsidR="0078279F" w:rsidRPr="00D0637F" w:rsidRDefault="00D006BA" w:rsidP="00D0637F">
      <w:pPr>
        <w:pStyle w:val="ListParagraph"/>
        <w:spacing w:after="0" w:line="240" w:lineRule="auto"/>
        <w:rPr>
          <w:i/>
          <w:sz w:val="18"/>
          <w:szCs w:val="18"/>
        </w:rPr>
      </w:pPr>
      <w:r w:rsidRPr="008B6DFC">
        <w:rPr>
          <w:i/>
          <w:sz w:val="18"/>
          <w:szCs w:val="18"/>
        </w:rPr>
        <w:t xml:space="preserve">Instructions:  Please list your </w:t>
      </w:r>
      <w:r w:rsidR="00D8282B" w:rsidRPr="008B6DFC">
        <w:rPr>
          <w:i/>
          <w:sz w:val="18"/>
          <w:szCs w:val="18"/>
        </w:rPr>
        <w:t xml:space="preserve">old and </w:t>
      </w:r>
      <w:r w:rsidRPr="008B6DFC">
        <w:rPr>
          <w:i/>
          <w:sz w:val="18"/>
          <w:szCs w:val="18"/>
        </w:rPr>
        <w:t xml:space="preserve">new </w:t>
      </w:r>
      <w:r w:rsidR="00D8282B" w:rsidRPr="008B6DFC">
        <w:rPr>
          <w:i/>
          <w:sz w:val="18"/>
          <w:szCs w:val="18"/>
        </w:rPr>
        <w:t xml:space="preserve">initiatives below. </w:t>
      </w:r>
      <w:r w:rsidRPr="008B6DFC">
        <w:rPr>
          <w:i/>
          <w:sz w:val="18"/>
          <w:szCs w:val="18"/>
        </w:rPr>
        <w:t xml:space="preserve"> </w:t>
      </w:r>
      <w:r w:rsidR="00D8282B" w:rsidRPr="008B6DFC">
        <w:rPr>
          <w:i/>
          <w:sz w:val="18"/>
          <w:szCs w:val="18"/>
        </w:rPr>
        <w:t xml:space="preserve">Maintain initiative numbers from prior program reviews if any are being carried forward into this New Year.  </w:t>
      </w:r>
      <w:r w:rsidRPr="008B6DFC">
        <w:rPr>
          <w:i/>
          <w:sz w:val="18"/>
          <w:szCs w:val="18"/>
        </w:rPr>
        <w:t>Deans/division offices will put the information onto the initiatives charts.  Every program/department needs initiatives that do not require resources.</w:t>
      </w:r>
    </w:p>
    <w:p w:rsidR="0078279F" w:rsidRDefault="0078279F" w:rsidP="0078279F">
      <w:pPr>
        <w:pStyle w:val="NoSpacing"/>
        <w:outlineLvl w:val="0"/>
        <w:rPr>
          <w:b/>
        </w:rPr>
      </w:pPr>
    </w:p>
    <w:p w:rsidR="004F33C4" w:rsidRPr="008B6DFC" w:rsidRDefault="004F33C4" w:rsidP="004F33C4">
      <w:pPr>
        <w:pStyle w:val="ListParagraph"/>
        <w:spacing w:after="0"/>
        <w:rPr>
          <w:i/>
          <w:sz w:val="18"/>
        </w:rPr>
      </w:pPr>
      <w:r w:rsidRPr="008B6DFC">
        <w:rPr>
          <w:i/>
          <w:sz w:val="18"/>
        </w:rPr>
        <w:t xml:space="preserve">Link the Initiative(s):  Link the initiatives with a finding.  Findings link to one or multiple VC Educational Master Plan goals and VCCCD Strategic Goals.  </w:t>
      </w:r>
      <w:r w:rsidRPr="008B6DFC">
        <w:rPr>
          <w:i/>
          <w:sz w:val="18"/>
          <w:highlight w:val="yellow"/>
        </w:rPr>
        <w:t>We did not do this last year.</w:t>
      </w:r>
      <w:r w:rsidRPr="008B6DFC">
        <w:rPr>
          <w:i/>
          <w:sz w:val="18"/>
        </w:rPr>
        <w:t xml:space="preserve">  Copy and paste one or multiple goals below to each initiative.</w:t>
      </w:r>
    </w:p>
    <w:p w:rsidR="004F33C4" w:rsidRPr="008B6DFC" w:rsidRDefault="004F33C4" w:rsidP="004F33C4">
      <w:pPr>
        <w:pStyle w:val="ListParagraph"/>
        <w:spacing w:after="0"/>
        <w:rPr>
          <w:sz w:val="18"/>
          <w:u w:val="single"/>
        </w:rPr>
      </w:pPr>
    </w:p>
    <w:p w:rsidR="004F33C4" w:rsidRPr="008B6DFC" w:rsidRDefault="004F33C4" w:rsidP="004F33C4">
      <w:pPr>
        <w:pStyle w:val="ListParagraph"/>
        <w:spacing w:after="0"/>
        <w:outlineLvl w:val="0"/>
        <w:rPr>
          <w:sz w:val="18"/>
        </w:rPr>
      </w:pPr>
      <w:r w:rsidRPr="008B6DFC">
        <w:rPr>
          <w:sz w:val="18"/>
          <w:u w:val="single"/>
        </w:rPr>
        <w:t>VC Educational Master Plan Goals</w:t>
      </w:r>
    </w:p>
    <w:p w:rsidR="004F33C4" w:rsidRPr="008B6DFC" w:rsidRDefault="004F33C4" w:rsidP="004F33C4">
      <w:pPr>
        <w:pStyle w:val="ListParagraph"/>
        <w:numPr>
          <w:ilvl w:val="0"/>
          <w:numId w:val="31"/>
        </w:numPr>
        <w:tabs>
          <w:tab w:val="left" w:pos="2160"/>
        </w:tabs>
        <w:spacing w:after="0" w:line="240" w:lineRule="auto"/>
        <w:ind w:left="1260"/>
        <w:rPr>
          <w:rFonts w:cstheme="minorHAnsi"/>
          <w:sz w:val="18"/>
        </w:rPr>
      </w:pPr>
      <w:r w:rsidRPr="008B6DFC">
        <w:rPr>
          <w:rFonts w:cstheme="minorHAnsi"/>
          <w:sz w:val="18"/>
        </w:rPr>
        <w:t xml:space="preserve">Educational Master Plan Goal #1 - Continuously </w:t>
      </w:r>
      <w:proofErr w:type="gramStart"/>
      <w:r w:rsidRPr="008B6DFC">
        <w:rPr>
          <w:rFonts w:cstheme="minorHAnsi"/>
          <w:sz w:val="18"/>
        </w:rPr>
        <w:t>improve</w:t>
      </w:r>
      <w:proofErr w:type="gramEnd"/>
      <w:r w:rsidRPr="008B6DFC">
        <w:rPr>
          <w:rFonts w:cstheme="minorHAnsi"/>
          <w:sz w:val="18"/>
        </w:rPr>
        <w:t xml:space="preserve"> educational programs and services to meet student, community, and workforce development needs.  Aligns with District Strategic Goal 1 (increase access and student success).</w:t>
      </w:r>
    </w:p>
    <w:p w:rsidR="004F33C4" w:rsidRPr="008B6DFC" w:rsidRDefault="004F33C4" w:rsidP="004F33C4">
      <w:pPr>
        <w:pStyle w:val="ListParagraph"/>
        <w:numPr>
          <w:ilvl w:val="0"/>
          <w:numId w:val="31"/>
        </w:numPr>
        <w:tabs>
          <w:tab w:val="left" w:pos="2160"/>
        </w:tabs>
        <w:spacing w:after="0" w:line="240" w:lineRule="auto"/>
        <w:ind w:left="1260"/>
        <w:rPr>
          <w:rFonts w:cstheme="minorHAnsi"/>
          <w:sz w:val="18"/>
        </w:rPr>
      </w:pPr>
      <w:r w:rsidRPr="008B6DFC">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F33C4" w:rsidRPr="008B6DFC" w:rsidRDefault="004F33C4" w:rsidP="004F33C4">
      <w:pPr>
        <w:pStyle w:val="ListParagraph"/>
        <w:numPr>
          <w:ilvl w:val="0"/>
          <w:numId w:val="32"/>
        </w:numPr>
        <w:tabs>
          <w:tab w:val="left" w:pos="2160"/>
        </w:tabs>
        <w:spacing w:after="0" w:line="240" w:lineRule="auto"/>
        <w:ind w:left="1260"/>
        <w:rPr>
          <w:bCs/>
          <w:sz w:val="18"/>
        </w:rPr>
      </w:pPr>
      <w:r w:rsidRPr="008B6DFC">
        <w:rPr>
          <w:rFonts w:cstheme="minorHAnsi"/>
          <w:sz w:val="18"/>
        </w:rPr>
        <w:t xml:space="preserve">VC Educational Master Plan Goal #3 - </w:t>
      </w:r>
      <w:r w:rsidRPr="008B6DFC">
        <w:rPr>
          <w:sz w:val="18"/>
        </w:rPr>
        <w:t>Partner with local and regional organizations to achieve mutual goals and strengthen the College, the community, and the area’s economic vitality.  Aligns with District Strategic Goal 2 (</w:t>
      </w:r>
      <w:r w:rsidRPr="008B6DFC">
        <w:rPr>
          <w:bCs/>
          <w:sz w:val="18"/>
        </w:rPr>
        <w:t>partner more effectively to meet community needs)</w:t>
      </w:r>
      <w:r w:rsidRPr="008B6DFC">
        <w:rPr>
          <w:sz w:val="18"/>
        </w:rPr>
        <w:t>.</w:t>
      </w:r>
    </w:p>
    <w:p w:rsidR="004F33C4" w:rsidRPr="008B6DFC" w:rsidRDefault="004F33C4" w:rsidP="004F33C4">
      <w:pPr>
        <w:pStyle w:val="ListParagraph"/>
        <w:numPr>
          <w:ilvl w:val="0"/>
          <w:numId w:val="32"/>
        </w:numPr>
        <w:tabs>
          <w:tab w:val="left" w:pos="2160"/>
        </w:tabs>
        <w:spacing w:after="0" w:line="240" w:lineRule="auto"/>
        <w:ind w:left="1260"/>
        <w:rPr>
          <w:bCs/>
          <w:sz w:val="18"/>
        </w:rPr>
      </w:pPr>
      <w:r w:rsidRPr="008B6DFC">
        <w:rPr>
          <w:rFonts w:cstheme="minorHAnsi"/>
          <w:sz w:val="18"/>
        </w:rPr>
        <w:t xml:space="preserve">VC Educational Master Plan Goal #4 - Continuously </w:t>
      </w:r>
      <w:proofErr w:type="gramStart"/>
      <w:r w:rsidRPr="008B6DFC">
        <w:rPr>
          <w:rFonts w:cstheme="minorHAnsi"/>
          <w:sz w:val="18"/>
        </w:rPr>
        <w:t>enhance</w:t>
      </w:r>
      <w:proofErr w:type="gramEnd"/>
      <w:r w:rsidRPr="008B6DFC">
        <w:rPr>
          <w:rFonts w:cstheme="minorHAnsi"/>
          <w:sz w:val="18"/>
        </w:rPr>
        <w:t xml:space="preserve"> institutional operations and effectiveness. Aligns with District Goal 3 (p</w:t>
      </w:r>
      <w:r w:rsidRPr="008B6DFC">
        <w:rPr>
          <w:bCs/>
          <w:sz w:val="18"/>
        </w:rPr>
        <w:t>romote effective use of organizational resources)</w:t>
      </w:r>
    </w:p>
    <w:p w:rsidR="004F33C4" w:rsidRPr="008B6DFC" w:rsidRDefault="004F33C4" w:rsidP="004F33C4">
      <w:pPr>
        <w:pStyle w:val="ListParagraph"/>
        <w:numPr>
          <w:ilvl w:val="0"/>
          <w:numId w:val="32"/>
        </w:numPr>
        <w:tabs>
          <w:tab w:val="left" w:pos="2160"/>
        </w:tabs>
        <w:spacing w:after="0" w:line="240" w:lineRule="auto"/>
        <w:ind w:left="1260"/>
        <w:rPr>
          <w:bCs/>
          <w:sz w:val="18"/>
        </w:rPr>
      </w:pPr>
      <w:r w:rsidRPr="008B6DFC">
        <w:rPr>
          <w:rFonts w:cstheme="minorHAnsi"/>
          <w:sz w:val="18"/>
        </w:rPr>
        <w:t xml:space="preserve">VC Educational Master Plan Goal #5 - </w:t>
      </w:r>
      <w:r w:rsidRPr="008B6DFC">
        <w:rPr>
          <w:sz w:val="18"/>
        </w:rPr>
        <w:t xml:space="preserve">Implement the Ventura College East Campus educational plan. Aligns with District Goals 1, 2 and 3 </w:t>
      </w:r>
      <w:r w:rsidRPr="008B6DFC">
        <w:rPr>
          <w:rFonts w:cstheme="minorHAnsi"/>
          <w:sz w:val="18"/>
        </w:rPr>
        <w:t xml:space="preserve">(increase access and student success, </w:t>
      </w:r>
      <w:r w:rsidRPr="008B6DFC">
        <w:rPr>
          <w:bCs/>
          <w:sz w:val="18"/>
        </w:rPr>
        <w:t>partner more effectively to meet community needs, and promote effective use of organizational resources)</w:t>
      </w:r>
    </w:p>
    <w:p w:rsidR="004F33C4" w:rsidRPr="008B6DFC" w:rsidRDefault="004F33C4" w:rsidP="004F33C4">
      <w:pPr>
        <w:spacing w:after="0" w:line="240" w:lineRule="auto"/>
        <w:ind w:left="720"/>
        <w:rPr>
          <w:i/>
          <w:sz w:val="18"/>
          <w:szCs w:val="18"/>
        </w:rPr>
      </w:pPr>
    </w:p>
    <w:p w:rsidR="004F33C4" w:rsidRPr="008B6DFC" w:rsidRDefault="004F33C4" w:rsidP="004F33C4">
      <w:pPr>
        <w:pStyle w:val="ListParagraph"/>
        <w:spacing w:after="0" w:line="240" w:lineRule="auto"/>
      </w:pPr>
      <w:r w:rsidRPr="008B6DFC">
        <w:t>Initiative(s) link to a Finding → Link to VC Educational Master Plan Goal(s) → Link to District Strategic Goal(s)</w:t>
      </w:r>
    </w:p>
    <w:p w:rsidR="004F33C4" w:rsidRPr="008B6DFC" w:rsidRDefault="004F33C4" w:rsidP="004F33C4">
      <w:pPr>
        <w:spacing w:after="0" w:line="240" w:lineRule="auto"/>
        <w:rPr>
          <w:i/>
          <w:sz w:val="18"/>
          <w:szCs w:val="18"/>
        </w:rPr>
      </w:pPr>
    </w:p>
    <w:p w:rsidR="004F33C4" w:rsidRPr="008B6DFC" w:rsidRDefault="004F33C4" w:rsidP="004F33C4">
      <w:pPr>
        <w:pStyle w:val="NoSpacing"/>
        <w:ind w:left="720"/>
        <w:outlineLvl w:val="0"/>
        <w:rPr>
          <w:b/>
        </w:rPr>
      </w:pPr>
      <w:r w:rsidRPr="008B6DFC">
        <w:rPr>
          <w:b/>
        </w:rPr>
        <w:t>Example of an Initiative (</w:t>
      </w:r>
      <w:r w:rsidRPr="008B6DFC">
        <w:rPr>
          <w:i/>
        </w:rPr>
        <w:t>directions in italics</w:t>
      </w:r>
      <w:r w:rsidRPr="008B6DFC">
        <w:rPr>
          <w:b/>
        </w:rPr>
        <w:t>):</w:t>
      </w:r>
    </w:p>
    <w:p w:rsidR="004F33C4" w:rsidRPr="008B6DFC" w:rsidRDefault="004F33C4" w:rsidP="004F33C4">
      <w:pPr>
        <w:pStyle w:val="NoSpacing"/>
        <w:ind w:left="720"/>
        <w:rPr>
          <w:b/>
        </w:rPr>
      </w:pPr>
    </w:p>
    <w:p w:rsidR="004F33C4" w:rsidRPr="004F75F3" w:rsidRDefault="004F33C4" w:rsidP="004F33C4">
      <w:pPr>
        <w:pStyle w:val="NoSpacing"/>
        <w:ind w:left="720"/>
      </w:pPr>
      <w:r>
        <w:rPr>
          <w:b/>
        </w:rPr>
        <w:lastRenderedPageBreak/>
        <w:t xml:space="preserve">Initiative Title:  </w:t>
      </w:r>
      <w:r>
        <w:t>Replace Power Train Lab S</w:t>
      </w:r>
      <w:r w:rsidRPr="004F75F3">
        <w:t>tation.</w:t>
      </w:r>
      <w:r>
        <w:t xml:space="preserve"> </w:t>
      </w:r>
      <w:r w:rsidRPr="00D12FDF">
        <w:rPr>
          <w:i/>
        </w:rPr>
        <w:t>(</w:t>
      </w:r>
      <w:proofErr w:type="gramStart"/>
      <w:r w:rsidRPr="00D12FDF">
        <w:rPr>
          <w:i/>
        </w:rPr>
        <w:t>provide</w:t>
      </w:r>
      <w:proofErr w:type="gramEnd"/>
      <w:r w:rsidRPr="00D12FDF">
        <w:rPr>
          <w:i/>
        </w:rPr>
        <w:t xml:space="preserve"> a brief title)</w:t>
      </w:r>
    </w:p>
    <w:p w:rsidR="004F33C4" w:rsidRPr="004F75F3" w:rsidRDefault="004F33C4" w:rsidP="004F33C4">
      <w:pPr>
        <w:pStyle w:val="NoSpacing"/>
        <w:ind w:left="720"/>
      </w:pPr>
      <w:r w:rsidRPr="004F75F3">
        <w:rPr>
          <w:b/>
        </w:rPr>
        <w:t>Initiative ID:</w:t>
      </w:r>
      <w:r>
        <w:t xml:space="preserve"> DT1507 </w:t>
      </w:r>
      <w:r w:rsidRPr="00D12FDF">
        <w:rPr>
          <w:i/>
        </w:rPr>
        <w:t>(program abbreviation + 2 digit fiscal year + 2 digit initiative number.  Maintain initiative numbers from prior program review</w:t>
      </w:r>
      <w:r>
        <w:rPr>
          <w:i/>
        </w:rPr>
        <w:t>s</w:t>
      </w:r>
      <w:r w:rsidRPr="00D12FDF">
        <w:rPr>
          <w:i/>
        </w:rPr>
        <w:t xml:space="preserve"> if any are being carried forward into this </w:t>
      </w:r>
      <w:r>
        <w:rPr>
          <w:i/>
        </w:rPr>
        <w:t>review</w:t>
      </w:r>
      <w:r w:rsidRPr="00D12FDF">
        <w:rPr>
          <w:i/>
        </w:rPr>
        <w:t>)</w:t>
      </w:r>
    </w:p>
    <w:p w:rsidR="004F33C4" w:rsidRPr="00D12FDF" w:rsidRDefault="004F33C4" w:rsidP="004F33C4">
      <w:pPr>
        <w:pStyle w:val="NoSpacing"/>
        <w:ind w:left="720"/>
      </w:pPr>
      <w:r w:rsidRPr="00D12FDF">
        <w:rPr>
          <w:b/>
        </w:rPr>
        <w:t xml:space="preserve">Links to Finding: </w:t>
      </w:r>
      <w:r w:rsidRPr="00D12FDF">
        <w:t xml:space="preserve">Finding </w:t>
      </w:r>
      <w:r>
        <w:t>#</w:t>
      </w:r>
      <w:r w:rsidRPr="00D12FDF">
        <w:t xml:space="preserve">3 - The Diesel Technology program needs to maintain its laboratory equipment.  </w:t>
      </w:r>
      <w:proofErr w:type="gramStart"/>
      <w:r w:rsidRPr="00D12FDF">
        <w:rPr>
          <w:i/>
        </w:rPr>
        <w:t>(</w:t>
      </w:r>
      <w:r w:rsidRPr="00D12FDF">
        <w:rPr>
          <w:i/>
          <w:highlight w:val="yellow"/>
        </w:rPr>
        <w:t>New step this year</w:t>
      </w:r>
      <w:r w:rsidRPr="00D12FDF">
        <w:rPr>
          <w:i/>
        </w:rPr>
        <w:t>.</w:t>
      </w:r>
      <w:proofErr w:type="gramEnd"/>
      <w:r w:rsidRPr="00D12FDF">
        <w:rPr>
          <w:i/>
        </w:rPr>
        <w:t xml:space="preserve">  Choose the department finding related to this initiative)</w:t>
      </w:r>
    </w:p>
    <w:p w:rsidR="004F33C4" w:rsidRPr="004F75F3" w:rsidRDefault="004F33C4" w:rsidP="004F33C4">
      <w:pPr>
        <w:pStyle w:val="NoSpacing"/>
        <w:ind w:left="720"/>
      </w:pPr>
      <w:r w:rsidRPr="00D12FDF">
        <w:rPr>
          <w:b/>
        </w:rPr>
        <w:t>Initiative Finding Link</w:t>
      </w:r>
      <w:r w:rsidRPr="00D12FDF">
        <w:t xml:space="preserve">: DTF1503   </w:t>
      </w:r>
      <w:r w:rsidRPr="00672BF6">
        <w:rPr>
          <w:i/>
        </w:rPr>
        <w:t>(</w:t>
      </w:r>
      <w:r w:rsidRPr="00672BF6">
        <w:rPr>
          <w:i/>
          <w:highlight w:val="yellow"/>
        </w:rPr>
        <w:t>This is new for tracking purposes</w:t>
      </w:r>
      <w:r w:rsidRPr="00672BF6">
        <w:rPr>
          <w:i/>
        </w:rPr>
        <w:t>.  A</w:t>
      </w:r>
      <w:r>
        <w:rPr>
          <w:i/>
        </w:rPr>
        <w:t>bbreviation + “F”</w:t>
      </w:r>
      <w:r w:rsidRPr="00672BF6">
        <w:rPr>
          <w:i/>
        </w:rPr>
        <w:t xml:space="preserve"> for finding + 2 digit fiscal year + 2 digit finding number)</w:t>
      </w:r>
    </w:p>
    <w:p w:rsidR="004F33C4" w:rsidRPr="004F75F3" w:rsidRDefault="004F33C4" w:rsidP="004F33C4">
      <w:pPr>
        <w:pStyle w:val="NoSpacing"/>
        <w:ind w:left="720"/>
      </w:pPr>
      <w:r w:rsidRPr="004F75F3">
        <w:rPr>
          <w:b/>
        </w:rPr>
        <w:t>Initiative Action:</w:t>
      </w:r>
      <w:r w:rsidRPr="004F75F3">
        <w:t xml:space="preserve">  Purchase and install a replacement Power Train Lab Station = $20,000. This is an Allison automatic transmission training module, mounted on a stand, with full authority diagnostic control systems.  </w:t>
      </w:r>
      <w:r w:rsidRPr="00672BF6">
        <w:rPr>
          <w:i/>
        </w:rPr>
        <w:t>(Basic description and action for this initiative)</w:t>
      </w:r>
    </w:p>
    <w:p w:rsidR="004F33C4" w:rsidRPr="004F75F3" w:rsidRDefault="004F33C4" w:rsidP="004F33C4">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Pr="004F75F3">
        <w:rPr>
          <w:rFonts w:asciiTheme="minorHAnsi" w:eastAsiaTheme="minorHAnsi" w:hAnsiTheme="minorHAnsi" w:cstheme="minorBidi"/>
          <w:b w:val="0"/>
          <w:bCs w:val="0"/>
          <w:sz w:val="22"/>
          <w:szCs w:val="22"/>
        </w:rPr>
        <w:t>2014-15</w:t>
      </w:r>
      <w:r w:rsidRPr="004F75F3">
        <w:rPr>
          <w:sz w:val="22"/>
          <w:szCs w:val="22"/>
        </w:rPr>
        <w:t xml:space="preserve"> </w:t>
      </w:r>
      <w:r w:rsidRPr="004E2543">
        <w:rPr>
          <w:rFonts w:asciiTheme="minorHAnsi" w:eastAsiaTheme="minorHAnsi" w:hAnsiTheme="minorHAnsi" w:cstheme="minorBidi"/>
          <w:b w:val="0"/>
          <w:bCs w:val="0"/>
          <w:i/>
          <w:sz w:val="22"/>
          <w:szCs w:val="22"/>
        </w:rPr>
        <w:t xml:space="preserve">(This is the academic year. The fiscal year is FY15. </w:t>
      </w:r>
      <w:r w:rsidRPr="004E2543">
        <w:rPr>
          <w:rFonts w:asciiTheme="minorHAnsi" w:hAnsiTheme="minorHAnsi"/>
          <w:b w:val="0"/>
          <w:i/>
          <w:sz w:val="22"/>
          <w:szCs w:val="22"/>
        </w:rPr>
        <w:t>These timelines will create a multi-year plan for your program/department.)</w:t>
      </w:r>
    </w:p>
    <w:p w:rsidR="004F33C4" w:rsidRPr="004F75F3" w:rsidRDefault="004F33C4" w:rsidP="004F33C4">
      <w:pPr>
        <w:pStyle w:val="NoSpacing"/>
        <w:ind w:left="720"/>
      </w:pPr>
      <w:proofErr w:type="gramStart"/>
      <w:r w:rsidRPr="004F75F3">
        <w:rPr>
          <w:b/>
        </w:rPr>
        <w:t>Expected Benefits</w:t>
      </w:r>
      <w:r w:rsidRPr="004F75F3">
        <w:t>:  The current power train lab station is obsolete and failing.</w:t>
      </w:r>
      <w:proofErr w:type="gramEnd"/>
      <w:r w:rsidRPr="004F75F3">
        <w:t xml:space="preserve">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r>
        <w:t xml:space="preserve"> </w:t>
      </w:r>
      <w:r w:rsidRPr="006E2427">
        <w:rPr>
          <w:i/>
        </w:rPr>
        <w:t>(2-3 sentences on expected benefits)</w:t>
      </w:r>
    </w:p>
    <w:p w:rsidR="004F33C4" w:rsidRPr="004F75F3" w:rsidRDefault="004F33C4" w:rsidP="004F33C4">
      <w:pPr>
        <w:pStyle w:val="Title"/>
        <w:ind w:left="720"/>
        <w:jc w:val="left"/>
        <w:outlineLvl w:val="0"/>
        <w:rPr>
          <w:rStyle w:val="Style2"/>
          <w:rFonts w:eastAsiaTheme="minorHAnsi" w:cstheme="minorBidi"/>
          <w:b w:val="0"/>
          <w:bCs w:val="0"/>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F75F3">
            <w:rPr>
              <w:rStyle w:val="Style2"/>
              <w:b w:val="0"/>
              <w:szCs w:val="22"/>
            </w:rPr>
            <w:t>Equipment-non computer</w:t>
          </w:r>
        </w:sdtContent>
      </w:sdt>
    </w:p>
    <w:p w:rsidR="004F33C4" w:rsidRPr="004F75F3" w:rsidRDefault="004F33C4" w:rsidP="004F33C4">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Pr="004F75F3">
        <w:rPr>
          <w:rFonts w:asciiTheme="minorHAnsi" w:hAnsiTheme="minorHAnsi"/>
          <w:b w:val="0"/>
          <w:bCs w:val="0"/>
          <w:sz w:val="22"/>
          <w:szCs w:val="22"/>
        </w:rPr>
        <w:t xml:space="preserve"> $20,000</w:t>
      </w:r>
    </w:p>
    <w:p w:rsidR="004F33C4" w:rsidRPr="006E2427" w:rsidRDefault="004F33C4" w:rsidP="004F33C4">
      <w:pPr>
        <w:pStyle w:val="Title"/>
        <w:ind w:left="720"/>
        <w:jc w:val="left"/>
        <w:outlineLvl w:val="0"/>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Content>
          <w:r w:rsidRPr="004F75F3">
            <w:rPr>
              <w:rStyle w:val="Style3"/>
              <w:b w:val="0"/>
              <w:szCs w:val="22"/>
            </w:rPr>
            <w:t>H</w:t>
          </w:r>
        </w:sdtContent>
      </w:sdt>
    </w:p>
    <w:p w:rsidR="004F33C4" w:rsidRPr="0019380E" w:rsidRDefault="004F33C4" w:rsidP="004F33C4">
      <w:pPr>
        <w:spacing w:after="0" w:line="240" w:lineRule="auto"/>
        <w:ind w:left="1080"/>
        <w:jc w:val="both"/>
        <w:rPr>
          <w:sz w:val="18"/>
          <w:szCs w:val="18"/>
        </w:rPr>
      </w:pPr>
      <w:r w:rsidRPr="0019380E">
        <w:rPr>
          <w:b/>
          <w:sz w:val="18"/>
          <w:szCs w:val="18"/>
        </w:rPr>
        <w:t>R</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Required</w:t>
      </w:r>
      <w:proofErr w:type="gramEnd"/>
      <w:r w:rsidRPr="0019380E">
        <w:rPr>
          <w:sz w:val="18"/>
          <w:szCs w:val="18"/>
        </w:rPr>
        <w:t xml:space="preserve">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rsidR="004F33C4" w:rsidRPr="0019380E" w:rsidRDefault="004F33C4" w:rsidP="004F33C4">
      <w:pPr>
        <w:spacing w:after="0" w:line="240" w:lineRule="auto"/>
        <w:ind w:left="1080"/>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rsidR="004F33C4" w:rsidRPr="0019380E" w:rsidRDefault="004F33C4" w:rsidP="004F33C4">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rsidR="004F33C4" w:rsidRPr="0019380E" w:rsidRDefault="004F33C4" w:rsidP="004F33C4">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rsidR="004F33C4" w:rsidRPr="004F33C4" w:rsidRDefault="004F33C4" w:rsidP="0078279F">
      <w:pPr>
        <w:pStyle w:val="NoSpacing"/>
        <w:outlineLvl w:val="0"/>
      </w:pPr>
    </w:p>
    <w:p w:rsidR="0078279F" w:rsidRDefault="0078279F" w:rsidP="0078279F">
      <w:pPr>
        <w:pStyle w:val="NoSpacing"/>
        <w:outlineLvl w:val="0"/>
        <w:rPr>
          <w:b/>
        </w:rPr>
      </w:pPr>
    </w:p>
    <w:p w:rsidR="0078279F" w:rsidRPr="008B6DFC" w:rsidRDefault="0078279F" w:rsidP="0004448E">
      <w:pPr>
        <w:widowControl w:val="0"/>
        <w:tabs>
          <w:tab w:val="left" w:pos="1460"/>
        </w:tabs>
        <w:spacing w:after="0" w:line="240" w:lineRule="auto"/>
        <w:rPr>
          <w:rFonts w:cs="Calibri"/>
        </w:rPr>
      </w:pPr>
      <w:r>
        <w:rPr>
          <w:b/>
        </w:rPr>
        <w:t xml:space="preserve">Initiative Title:  </w:t>
      </w:r>
      <w:r w:rsidRPr="008B6DFC">
        <w:rPr>
          <w:rFonts w:cs="Calibri"/>
          <w:b/>
          <w:bCs/>
        </w:rPr>
        <w:t>C</w:t>
      </w:r>
      <w:r w:rsidRPr="008B6DFC">
        <w:rPr>
          <w:rFonts w:cs="Calibri"/>
          <w:b/>
          <w:bCs/>
          <w:spacing w:val="-1"/>
        </w:rPr>
        <w:t>h</w:t>
      </w:r>
      <w:r w:rsidRPr="008B6DFC">
        <w:rPr>
          <w:rFonts w:cs="Calibri"/>
          <w:b/>
          <w:bCs/>
          <w:spacing w:val="-2"/>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1"/>
        </w:rPr>
        <w:t xml:space="preserve"> 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s</w:t>
      </w:r>
      <w:r w:rsidRPr="008B6DFC">
        <w:rPr>
          <w:rFonts w:cs="Calibri"/>
          <w:b/>
          <w:bCs/>
          <w:spacing w:val="-2"/>
        </w:rPr>
        <w:t xml:space="preserve"> </w:t>
      </w:r>
      <w:r w:rsidRPr="008B6DFC">
        <w:rPr>
          <w:rFonts w:cs="Calibri"/>
          <w:b/>
          <w:bCs/>
        </w:rPr>
        <w:t>1</w:t>
      </w:r>
      <w:r w:rsidRPr="008B6DFC">
        <w:rPr>
          <w:rFonts w:cs="Calibri"/>
          <w:b/>
          <w:bCs/>
          <w:spacing w:val="-2"/>
        </w:rPr>
        <w:t>0</w:t>
      </w:r>
      <w:r w:rsidRPr="008B6DFC">
        <w:rPr>
          <w:rFonts w:cs="Calibri"/>
          <w:b/>
          <w:bCs/>
        </w:rPr>
        <w:t>1(</w:t>
      </w:r>
      <w:r w:rsidRPr="008B6DFC">
        <w:rPr>
          <w:rFonts w:cs="Calibri"/>
          <w:b/>
          <w:bCs/>
          <w:spacing w:val="-1"/>
        </w:rPr>
        <w:t>p</w:t>
      </w:r>
      <w:r w:rsidRPr="008B6DFC">
        <w:rPr>
          <w:rFonts w:cs="Calibri"/>
          <w:b/>
          <w:bCs/>
        </w:rPr>
        <w:t>r</w:t>
      </w:r>
      <w:r w:rsidRPr="008B6DFC">
        <w:rPr>
          <w:rFonts w:cs="Calibri"/>
          <w:b/>
          <w:bCs/>
          <w:spacing w:val="-4"/>
        </w:rPr>
        <w:t>e</w:t>
      </w:r>
      <w:r w:rsidRPr="008B6DFC">
        <w:rPr>
          <w:rFonts w:cs="Calibri"/>
          <w:b/>
          <w:bCs/>
        </w:rPr>
        <w:t>vi</w:t>
      </w:r>
      <w:r w:rsidRPr="008B6DFC">
        <w:rPr>
          <w:rFonts w:cs="Calibri"/>
          <w:b/>
          <w:bCs/>
          <w:spacing w:val="-1"/>
        </w:rPr>
        <w:t>ou</w:t>
      </w:r>
      <w:r w:rsidRPr="008B6DFC">
        <w:rPr>
          <w:rFonts w:cs="Calibri"/>
          <w:b/>
          <w:bCs/>
        </w:rPr>
        <w:t>s</w:t>
      </w:r>
      <w:r w:rsidRPr="008B6DFC">
        <w:rPr>
          <w:rFonts w:cs="Calibri"/>
          <w:b/>
          <w:bCs/>
          <w:spacing w:val="-2"/>
        </w:rPr>
        <w:t xml:space="preserve"> </w:t>
      </w:r>
      <w:r w:rsidRPr="008B6DFC">
        <w:rPr>
          <w:rFonts w:cs="Calibri"/>
          <w:b/>
          <w:bCs/>
        </w:rPr>
        <w:t>#</w:t>
      </w:r>
      <w:r w:rsidRPr="008B6DFC">
        <w:rPr>
          <w:rFonts w:cs="Calibri"/>
          <w:b/>
          <w:bCs/>
          <w:spacing w:val="-2"/>
        </w:rPr>
        <w:t>100</w:t>
      </w:r>
      <w:r w:rsidRPr="008B6DFC">
        <w:rPr>
          <w:rFonts w:cs="Calibri"/>
          <w:b/>
          <w:bCs/>
        </w:rPr>
        <w:t>)</w:t>
      </w:r>
      <w:r w:rsidRPr="008B6DFC">
        <w:rPr>
          <w:rFonts w:cs="Calibri"/>
          <w:b/>
          <w:bCs/>
          <w:spacing w:val="4"/>
        </w:rPr>
        <w:t xml:space="preserve"> </w:t>
      </w:r>
      <w:r w:rsidRPr="008B6DFC">
        <w:rPr>
          <w:rFonts w:cs="Calibri"/>
          <w:b/>
          <w:bCs/>
        </w:rPr>
        <w:t>D</w:t>
      </w:r>
      <w:r w:rsidRPr="008B6DFC">
        <w:rPr>
          <w:rFonts w:cs="Calibri"/>
          <w:b/>
          <w:bCs/>
          <w:spacing w:val="-4"/>
        </w:rPr>
        <w:t>e</w:t>
      </w:r>
      <w:r w:rsidRPr="008B6DFC">
        <w:rPr>
          <w:rFonts w:cs="Calibri"/>
          <w:b/>
          <w:bCs/>
        </w:rPr>
        <w:t>v</w:t>
      </w:r>
      <w:r w:rsidRPr="008B6DFC">
        <w:rPr>
          <w:rFonts w:cs="Calibri"/>
          <w:b/>
          <w:bCs/>
          <w:spacing w:val="-1"/>
        </w:rPr>
        <w:t>e</w:t>
      </w:r>
      <w:r w:rsidRPr="008B6DFC">
        <w:rPr>
          <w:rFonts w:cs="Calibri"/>
          <w:b/>
          <w:bCs/>
        </w:rPr>
        <w:t>l</w:t>
      </w:r>
      <w:r w:rsidRPr="008B6DFC">
        <w:rPr>
          <w:rFonts w:cs="Calibri"/>
          <w:b/>
          <w:bCs/>
          <w:spacing w:val="-4"/>
        </w:rPr>
        <w:t>o</w:t>
      </w:r>
      <w:r w:rsidRPr="008B6DFC">
        <w:rPr>
          <w:rFonts w:cs="Calibri"/>
          <w:b/>
          <w:bCs/>
          <w:spacing w:val="-1"/>
        </w:rPr>
        <w:t>p</w:t>
      </w:r>
      <w:r w:rsidRPr="008B6DFC">
        <w:rPr>
          <w:rFonts w:cs="Calibri"/>
          <w:b/>
          <w:bCs/>
        </w:rPr>
        <w:t>me</w:t>
      </w:r>
      <w:r w:rsidRPr="008B6DFC">
        <w:rPr>
          <w:rFonts w:cs="Calibri"/>
          <w:b/>
          <w:bCs/>
          <w:spacing w:val="-2"/>
        </w:rPr>
        <w:t>n</w:t>
      </w:r>
      <w:r w:rsidRPr="008B6DFC">
        <w:rPr>
          <w:rFonts w:cs="Calibri"/>
          <w:b/>
          <w:bCs/>
        </w:rPr>
        <w:t xml:space="preserve">t </w:t>
      </w:r>
      <w:r w:rsidRPr="008B6DFC">
        <w:rPr>
          <w:rFonts w:cs="Calibri"/>
          <w:b/>
          <w:bCs/>
          <w:spacing w:val="-1"/>
        </w:rPr>
        <w:t>o</w:t>
      </w:r>
      <w:r w:rsidRPr="008B6DFC">
        <w:rPr>
          <w:rFonts w:cs="Calibri"/>
          <w:b/>
          <w:bCs/>
        </w:rPr>
        <w:t>f C</w:t>
      </w:r>
      <w:r w:rsidRPr="008B6DFC">
        <w:rPr>
          <w:rFonts w:cs="Calibri"/>
          <w:b/>
          <w:bCs/>
          <w:spacing w:val="-1"/>
        </w:rPr>
        <w:t>h</w:t>
      </w:r>
      <w:r w:rsidRPr="008B6DFC">
        <w:rPr>
          <w:rFonts w:cs="Calibri"/>
          <w:b/>
          <w:bCs/>
          <w:spacing w:val="-2"/>
        </w:rPr>
        <w:t>i</w:t>
      </w:r>
      <w:r w:rsidRPr="008B6DFC">
        <w:rPr>
          <w:rFonts w:cs="Calibri"/>
          <w:b/>
          <w:bCs/>
          <w:spacing w:val="1"/>
        </w:rPr>
        <w:t>c</w:t>
      </w:r>
      <w:r w:rsidRPr="008B6DFC">
        <w:rPr>
          <w:rFonts w:cs="Calibri"/>
          <w:b/>
          <w:bCs/>
          <w:spacing w:val="-2"/>
        </w:rPr>
        <w:t>a</w:t>
      </w:r>
      <w:r w:rsidRPr="008B6DFC">
        <w:rPr>
          <w:rFonts w:cs="Calibri"/>
          <w:b/>
          <w:bCs/>
          <w:spacing w:val="-1"/>
        </w:rPr>
        <w:t>n</w:t>
      </w:r>
      <w:r w:rsidRPr="008B6DFC">
        <w:rPr>
          <w:rFonts w:cs="Calibri"/>
          <w:b/>
          <w:bCs/>
        </w:rPr>
        <w:t>o</w:t>
      </w:r>
      <w:r w:rsidRPr="008B6DFC">
        <w:rPr>
          <w:rFonts w:cs="Calibri"/>
          <w:b/>
          <w:bCs/>
          <w:spacing w:val="-1"/>
        </w:rPr>
        <w:t xml:space="preserve"> S</w:t>
      </w:r>
      <w:r w:rsidRPr="008B6DFC">
        <w:rPr>
          <w:rFonts w:cs="Calibri"/>
          <w:b/>
          <w:bCs/>
        </w:rPr>
        <w:t>t</w:t>
      </w:r>
      <w:r w:rsidRPr="008B6DFC">
        <w:rPr>
          <w:rFonts w:cs="Calibri"/>
          <w:b/>
          <w:bCs/>
          <w:spacing w:val="-1"/>
        </w:rPr>
        <w:t>ud</w:t>
      </w:r>
      <w:r w:rsidRPr="008B6DFC">
        <w:rPr>
          <w:rFonts w:cs="Calibri"/>
          <w:b/>
          <w:bCs/>
        </w:rPr>
        <w:t>i</w:t>
      </w:r>
      <w:r w:rsidRPr="008B6DFC">
        <w:rPr>
          <w:rFonts w:cs="Calibri"/>
          <w:b/>
          <w:bCs/>
          <w:spacing w:val="-1"/>
        </w:rPr>
        <w:t>e</w:t>
      </w:r>
      <w:r w:rsidRPr="008B6DFC">
        <w:rPr>
          <w:rFonts w:cs="Calibri"/>
          <w:b/>
          <w:bCs/>
        </w:rPr>
        <w:t>s</w:t>
      </w:r>
      <w:r w:rsidRPr="008B6DFC">
        <w:rPr>
          <w:rFonts w:cs="Calibri"/>
          <w:b/>
          <w:bCs/>
          <w:spacing w:val="-2"/>
        </w:rPr>
        <w:t xml:space="preserve"> </w:t>
      </w:r>
      <w:r w:rsidRPr="008B6DFC">
        <w:rPr>
          <w:rFonts w:cs="Calibri"/>
          <w:b/>
          <w:bCs/>
        </w:rPr>
        <w:t>C</w:t>
      </w:r>
      <w:r w:rsidRPr="008B6DFC">
        <w:rPr>
          <w:rFonts w:cs="Calibri"/>
          <w:b/>
          <w:bCs/>
          <w:spacing w:val="-1"/>
        </w:rPr>
        <w:t>ou</w:t>
      </w:r>
      <w:r w:rsidRPr="008B6DFC">
        <w:rPr>
          <w:rFonts w:cs="Calibri"/>
          <w:b/>
          <w:bCs/>
        </w:rPr>
        <w:t>rs</w:t>
      </w:r>
      <w:r w:rsidRPr="008B6DFC">
        <w:rPr>
          <w:rFonts w:cs="Calibri"/>
          <w:b/>
          <w:bCs/>
          <w:spacing w:val="-1"/>
        </w:rPr>
        <w:t>e</w:t>
      </w:r>
      <w:r w:rsidRPr="008B6DFC">
        <w:rPr>
          <w:rFonts w:cs="Calibri"/>
          <w:b/>
          <w:bCs/>
        </w:rPr>
        <w:t>s I</w:t>
      </w:r>
      <w:r w:rsidRPr="008B6DFC">
        <w:rPr>
          <w:rFonts w:cs="Calibri"/>
          <w:b/>
          <w:bCs/>
          <w:spacing w:val="-1"/>
        </w:rPr>
        <w:t>n</w:t>
      </w:r>
      <w:r w:rsidRPr="008B6DFC">
        <w:rPr>
          <w:rFonts w:cs="Calibri"/>
          <w:b/>
          <w:bCs/>
        </w:rPr>
        <w:t>i</w:t>
      </w:r>
      <w:r w:rsidRPr="008B6DFC">
        <w:rPr>
          <w:rFonts w:cs="Calibri"/>
          <w:b/>
          <w:bCs/>
          <w:spacing w:val="-3"/>
        </w:rPr>
        <w:t>t</w:t>
      </w:r>
      <w:r w:rsidRPr="008B6DFC">
        <w:rPr>
          <w:rFonts w:cs="Calibri"/>
          <w:b/>
          <w:bCs/>
        </w:rPr>
        <w:t>i</w:t>
      </w:r>
      <w:r w:rsidRPr="008B6DFC">
        <w:rPr>
          <w:rFonts w:cs="Calibri"/>
          <w:b/>
          <w:bCs/>
          <w:spacing w:val="-2"/>
        </w:rPr>
        <w:t>a</w:t>
      </w:r>
      <w:r w:rsidRPr="008B6DFC">
        <w:rPr>
          <w:rFonts w:cs="Calibri"/>
          <w:b/>
          <w:bCs/>
        </w:rPr>
        <w:t>t</w:t>
      </w:r>
      <w:r w:rsidRPr="008B6DFC">
        <w:rPr>
          <w:rFonts w:cs="Calibri"/>
          <w:b/>
          <w:bCs/>
          <w:spacing w:val="-2"/>
        </w:rPr>
        <w:t>i</w:t>
      </w:r>
      <w:r w:rsidRPr="008B6DFC">
        <w:rPr>
          <w:rFonts w:cs="Calibri"/>
          <w:b/>
          <w:bCs/>
        </w:rPr>
        <w:t>ve</w:t>
      </w:r>
      <w:r w:rsidRPr="008B6DFC">
        <w:rPr>
          <w:rFonts w:cs="Calibri"/>
          <w:b/>
          <w:bCs/>
          <w:spacing w:val="-1"/>
        </w:rPr>
        <w:t xml:space="preserve"> </w:t>
      </w:r>
    </w:p>
    <w:p w:rsidR="0078279F" w:rsidRPr="004F75F3" w:rsidRDefault="0078279F" w:rsidP="0078279F">
      <w:pPr>
        <w:pStyle w:val="NoSpacing"/>
        <w:outlineLvl w:val="0"/>
      </w:pPr>
      <w:r w:rsidRPr="008B6DFC">
        <w:rPr>
          <w:rFonts w:cs="Calibri"/>
          <w:b/>
          <w:bCs/>
        </w:rPr>
        <w:tab/>
        <w:t>Carry over from 2013</w:t>
      </w:r>
    </w:p>
    <w:p w:rsidR="0078279F" w:rsidRPr="0078279F" w:rsidRDefault="0078279F" w:rsidP="0078279F">
      <w:pPr>
        <w:pStyle w:val="NoSpacing"/>
        <w:outlineLvl w:val="0"/>
      </w:pPr>
      <w:r w:rsidRPr="004F75F3">
        <w:rPr>
          <w:b/>
        </w:rPr>
        <w:t>Initiative ID:</w:t>
      </w:r>
      <w:r>
        <w:t xml:space="preserve"> </w:t>
      </w:r>
      <w:r w:rsidR="00D0637F">
        <w:t>CS1501</w:t>
      </w:r>
    </w:p>
    <w:p w:rsidR="008B6DFC" w:rsidRPr="0078279F" w:rsidRDefault="008B6DFC" w:rsidP="0078279F">
      <w:pPr>
        <w:pStyle w:val="NoSpacing"/>
        <w:outlineLvl w:val="0"/>
      </w:pPr>
      <w:r w:rsidRPr="00D12FDF">
        <w:rPr>
          <w:b/>
        </w:rPr>
        <w:t xml:space="preserve">Links to Finding: </w:t>
      </w:r>
      <w:r w:rsidR="00B728D6">
        <w:rPr>
          <w:b/>
        </w:rPr>
        <w:t>Educational Master Plan #1, #2, and #5</w:t>
      </w:r>
      <w:r w:rsidR="0004448E">
        <w:rPr>
          <w:b/>
        </w:rPr>
        <w:t xml:space="preserve"> and Finding #1</w:t>
      </w:r>
    </w:p>
    <w:p w:rsidR="008B6DFC" w:rsidRDefault="008B6DFC" w:rsidP="0078279F">
      <w:pPr>
        <w:pStyle w:val="NoSpacing"/>
        <w:outlineLvl w:val="0"/>
      </w:pPr>
      <w:r w:rsidRPr="00D12FDF">
        <w:rPr>
          <w:b/>
        </w:rPr>
        <w:t>Initiative Finding Link</w:t>
      </w:r>
      <w:r w:rsidR="00B728D6">
        <w:t xml:space="preserve">: </w:t>
      </w:r>
      <w:r w:rsidR="00B728D6">
        <w:rPr>
          <w:sz w:val="24"/>
        </w:rPr>
        <w:t>CSF1501</w:t>
      </w:r>
    </w:p>
    <w:p w:rsidR="008B6DFC" w:rsidRPr="004F75F3" w:rsidRDefault="008B6DFC" w:rsidP="0078279F">
      <w:pPr>
        <w:pStyle w:val="NoSpacing"/>
        <w:outlineLvl w:val="0"/>
      </w:pPr>
      <w:r w:rsidRPr="004F75F3">
        <w:rPr>
          <w:b/>
        </w:rPr>
        <w:t>Initiative Action:</w:t>
      </w:r>
      <w:r w:rsidRPr="004F75F3">
        <w:t xml:space="preserve">  </w:t>
      </w:r>
      <w:r w:rsidR="0078279F" w:rsidRPr="0078279F">
        <w:rPr>
          <w:rFonts w:cs="Calibri"/>
          <w:bCs/>
        </w:rPr>
        <w:t>I</w:t>
      </w:r>
      <w:r w:rsidR="0078279F" w:rsidRPr="0078279F">
        <w:rPr>
          <w:rFonts w:cs="Calibri"/>
          <w:bCs/>
          <w:spacing w:val="-1"/>
        </w:rPr>
        <w:t>n</w:t>
      </w:r>
      <w:r w:rsidR="0078279F" w:rsidRPr="0078279F">
        <w:rPr>
          <w:rFonts w:cs="Calibri"/>
          <w:bCs/>
          <w:spacing w:val="-2"/>
        </w:rPr>
        <w:t>c</w:t>
      </w:r>
      <w:r w:rsidR="0078279F" w:rsidRPr="0078279F">
        <w:rPr>
          <w:rFonts w:cs="Calibri"/>
          <w:bCs/>
        </w:rPr>
        <w:t>r</w:t>
      </w:r>
      <w:r w:rsidR="0078279F" w:rsidRPr="0078279F">
        <w:rPr>
          <w:rFonts w:cs="Calibri"/>
          <w:bCs/>
          <w:spacing w:val="-1"/>
        </w:rPr>
        <w:t>e</w:t>
      </w:r>
      <w:r w:rsidR="0078279F" w:rsidRPr="0078279F">
        <w:rPr>
          <w:rFonts w:cs="Calibri"/>
          <w:bCs/>
          <w:spacing w:val="-2"/>
        </w:rPr>
        <w:t>a</w:t>
      </w:r>
      <w:r w:rsidR="0078279F" w:rsidRPr="0078279F">
        <w:rPr>
          <w:rFonts w:cs="Calibri"/>
          <w:bCs/>
        </w:rPr>
        <w:t>se</w:t>
      </w:r>
      <w:r w:rsidR="0078279F" w:rsidRPr="0078279F">
        <w:rPr>
          <w:rFonts w:cs="Calibri"/>
          <w:bCs/>
          <w:spacing w:val="32"/>
        </w:rPr>
        <w:t xml:space="preserve"> </w:t>
      </w:r>
      <w:r w:rsidR="0078279F" w:rsidRPr="0078279F">
        <w:rPr>
          <w:rFonts w:cs="Calibri"/>
          <w:bCs/>
          <w:spacing w:val="-1"/>
        </w:rPr>
        <w:t>nu</w:t>
      </w:r>
      <w:r w:rsidR="0078279F" w:rsidRPr="0078279F">
        <w:rPr>
          <w:rFonts w:cs="Calibri"/>
          <w:bCs/>
        </w:rPr>
        <w:t>mb</w:t>
      </w:r>
      <w:r w:rsidR="0078279F" w:rsidRPr="0078279F">
        <w:rPr>
          <w:rFonts w:cs="Calibri"/>
          <w:bCs/>
          <w:spacing w:val="-2"/>
        </w:rPr>
        <w:t>e</w:t>
      </w:r>
      <w:r w:rsidR="0078279F" w:rsidRPr="0078279F">
        <w:rPr>
          <w:rFonts w:cs="Calibri"/>
          <w:bCs/>
        </w:rPr>
        <w:t>r</w:t>
      </w:r>
      <w:r w:rsidR="0078279F" w:rsidRPr="0078279F">
        <w:rPr>
          <w:rFonts w:cs="Calibri"/>
          <w:bCs/>
          <w:spacing w:val="34"/>
        </w:rPr>
        <w:t xml:space="preserve"> </w:t>
      </w:r>
      <w:r w:rsidR="0078279F" w:rsidRPr="0078279F">
        <w:rPr>
          <w:rFonts w:cs="Calibri"/>
          <w:bCs/>
          <w:spacing w:val="-4"/>
        </w:rPr>
        <w:t>o</w:t>
      </w:r>
      <w:r w:rsidR="0078279F" w:rsidRPr="0078279F">
        <w:rPr>
          <w:rFonts w:cs="Calibri"/>
          <w:bCs/>
        </w:rPr>
        <w:t>f</w:t>
      </w:r>
      <w:r w:rsidR="0078279F" w:rsidRPr="0078279F">
        <w:rPr>
          <w:rFonts w:cs="Calibri"/>
          <w:bCs/>
          <w:spacing w:val="34"/>
        </w:rPr>
        <w:t xml:space="preserve"> </w:t>
      </w:r>
      <w:r w:rsidR="0078279F" w:rsidRPr="0078279F">
        <w:rPr>
          <w:rFonts w:cs="Calibri"/>
          <w:bCs/>
          <w:spacing w:val="1"/>
        </w:rPr>
        <w:t>c</w:t>
      </w:r>
      <w:r w:rsidR="0078279F" w:rsidRPr="0078279F">
        <w:rPr>
          <w:rFonts w:cs="Calibri"/>
          <w:bCs/>
          <w:spacing w:val="-1"/>
        </w:rPr>
        <w:t>ou</w:t>
      </w:r>
      <w:r w:rsidR="0078279F" w:rsidRPr="0078279F">
        <w:rPr>
          <w:rFonts w:cs="Calibri"/>
          <w:bCs/>
        </w:rPr>
        <w:t>rs</w:t>
      </w:r>
      <w:r w:rsidR="0078279F" w:rsidRPr="0078279F">
        <w:rPr>
          <w:rFonts w:cs="Calibri"/>
          <w:bCs/>
          <w:spacing w:val="-1"/>
        </w:rPr>
        <w:t>e</w:t>
      </w:r>
      <w:r w:rsidR="0078279F" w:rsidRPr="0078279F">
        <w:rPr>
          <w:rFonts w:cs="Calibri"/>
          <w:bCs/>
        </w:rPr>
        <w:t>s</w:t>
      </w:r>
      <w:r w:rsidR="0078279F" w:rsidRPr="0078279F">
        <w:rPr>
          <w:rFonts w:cs="Calibri"/>
          <w:bCs/>
          <w:spacing w:val="34"/>
        </w:rPr>
        <w:t xml:space="preserve"> </w:t>
      </w:r>
      <w:r w:rsidR="0078279F" w:rsidRPr="0078279F">
        <w:rPr>
          <w:rFonts w:cs="Calibri"/>
          <w:bCs/>
        </w:rPr>
        <w:t>to</w:t>
      </w:r>
      <w:r w:rsidR="0078279F" w:rsidRPr="0078279F">
        <w:rPr>
          <w:rFonts w:cs="Calibri"/>
          <w:bCs/>
          <w:spacing w:val="33"/>
        </w:rPr>
        <w:t xml:space="preserve"> </w:t>
      </w:r>
      <w:r w:rsidR="0078279F" w:rsidRPr="0078279F">
        <w:rPr>
          <w:rFonts w:cs="Calibri"/>
          <w:bCs/>
        </w:rPr>
        <w:t>six:</w:t>
      </w:r>
      <w:r w:rsidR="0078279F" w:rsidRPr="0078279F">
        <w:rPr>
          <w:rFonts w:cs="Calibri"/>
          <w:bCs/>
          <w:spacing w:val="30"/>
        </w:rPr>
        <w:t xml:space="preserve"> </w:t>
      </w:r>
      <w:r w:rsidR="0078279F" w:rsidRPr="0078279F">
        <w:rPr>
          <w:rFonts w:cs="Calibri"/>
          <w:bCs/>
        </w:rPr>
        <w:t>C</w:t>
      </w:r>
      <w:r w:rsidR="0078279F" w:rsidRPr="0078279F">
        <w:rPr>
          <w:rFonts w:cs="Calibri"/>
          <w:bCs/>
          <w:spacing w:val="-1"/>
        </w:rPr>
        <w:t>h</w:t>
      </w:r>
      <w:r w:rsidR="0078279F" w:rsidRPr="0078279F">
        <w:rPr>
          <w:rFonts w:cs="Calibri"/>
          <w:bCs/>
        </w:rPr>
        <w:t>i</w:t>
      </w:r>
      <w:r w:rsidR="0078279F" w:rsidRPr="0078279F">
        <w:rPr>
          <w:rFonts w:cs="Calibri"/>
          <w:bCs/>
          <w:spacing w:val="1"/>
        </w:rPr>
        <w:t>c</w:t>
      </w:r>
      <w:r w:rsidR="0078279F" w:rsidRPr="0078279F">
        <w:rPr>
          <w:rFonts w:cs="Calibri"/>
          <w:bCs/>
          <w:spacing w:val="-2"/>
        </w:rPr>
        <w:t>a</w:t>
      </w:r>
      <w:r w:rsidR="0078279F" w:rsidRPr="0078279F">
        <w:rPr>
          <w:rFonts w:cs="Calibri"/>
          <w:bCs/>
          <w:spacing w:val="-1"/>
        </w:rPr>
        <w:t>n</w:t>
      </w:r>
      <w:r w:rsidR="0078279F" w:rsidRPr="0078279F">
        <w:rPr>
          <w:rFonts w:cs="Calibri"/>
          <w:bCs/>
        </w:rPr>
        <w:t>o</w:t>
      </w:r>
      <w:r w:rsidR="0078279F" w:rsidRPr="0078279F">
        <w:rPr>
          <w:rFonts w:cs="Calibri"/>
          <w:bCs/>
          <w:spacing w:val="31"/>
        </w:rPr>
        <w:t xml:space="preserve"> </w:t>
      </w:r>
      <w:r w:rsidR="0078279F" w:rsidRPr="0078279F">
        <w:rPr>
          <w:rFonts w:cs="Calibri"/>
          <w:bCs/>
          <w:spacing w:val="-2"/>
        </w:rPr>
        <w:t>S</w:t>
      </w:r>
      <w:r w:rsidR="0078279F" w:rsidRPr="0078279F">
        <w:rPr>
          <w:rFonts w:cs="Calibri"/>
          <w:bCs/>
        </w:rPr>
        <w:t>t</w:t>
      </w:r>
      <w:r w:rsidR="0078279F" w:rsidRPr="0078279F">
        <w:rPr>
          <w:rFonts w:cs="Calibri"/>
          <w:bCs/>
          <w:spacing w:val="-1"/>
        </w:rPr>
        <w:t>ud</w:t>
      </w:r>
      <w:r w:rsidR="0078279F" w:rsidRPr="0078279F">
        <w:rPr>
          <w:rFonts w:cs="Calibri"/>
          <w:bCs/>
        </w:rPr>
        <w:t>i</w:t>
      </w:r>
      <w:r w:rsidR="0078279F" w:rsidRPr="0078279F">
        <w:rPr>
          <w:rFonts w:cs="Calibri"/>
          <w:bCs/>
          <w:spacing w:val="-1"/>
        </w:rPr>
        <w:t>e</w:t>
      </w:r>
      <w:r w:rsidR="0078279F" w:rsidRPr="0078279F">
        <w:rPr>
          <w:rFonts w:cs="Calibri"/>
          <w:bCs/>
        </w:rPr>
        <w:t>s</w:t>
      </w:r>
      <w:r w:rsidR="0078279F" w:rsidRPr="0078279F">
        <w:rPr>
          <w:rFonts w:cs="Calibri"/>
          <w:bCs/>
          <w:spacing w:val="33"/>
        </w:rPr>
        <w:t xml:space="preserve"> </w:t>
      </w:r>
      <w:r w:rsidR="0078279F" w:rsidRPr="0078279F">
        <w:rPr>
          <w:rFonts w:cs="Calibri"/>
          <w:bCs/>
        </w:rPr>
        <w:t>1</w:t>
      </w:r>
      <w:r w:rsidR="0078279F" w:rsidRPr="0078279F">
        <w:rPr>
          <w:rFonts w:cs="Calibri"/>
          <w:bCs/>
          <w:spacing w:val="-2"/>
        </w:rPr>
        <w:t>0</w:t>
      </w:r>
      <w:r w:rsidR="0078279F" w:rsidRPr="0078279F">
        <w:rPr>
          <w:rFonts w:cs="Calibri"/>
          <w:bCs/>
        </w:rPr>
        <w:t>,</w:t>
      </w:r>
      <w:r w:rsidR="0078279F" w:rsidRPr="0078279F">
        <w:rPr>
          <w:rFonts w:cs="Calibri"/>
          <w:bCs/>
          <w:spacing w:val="34"/>
        </w:rPr>
        <w:t xml:space="preserve"> </w:t>
      </w:r>
      <w:r w:rsidR="0078279F" w:rsidRPr="0078279F">
        <w:rPr>
          <w:rFonts w:cs="Calibri"/>
          <w:bCs/>
        </w:rPr>
        <w:t>C</w:t>
      </w:r>
      <w:r w:rsidR="0078279F" w:rsidRPr="0078279F">
        <w:rPr>
          <w:rFonts w:cs="Calibri"/>
          <w:bCs/>
          <w:spacing w:val="-4"/>
        </w:rPr>
        <w:t>h</w:t>
      </w:r>
      <w:r w:rsidR="0078279F" w:rsidRPr="0078279F">
        <w:rPr>
          <w:rFonts w:cs="Calibri"/>
          <w:bCs/>
        </w:rPr>
        <w:t>i</w:t>
      </w:r>
      <w:r w:rsidR="0078279F" w:rsidRPr="0078279F">
        <w:rPr>
          <w:rFonts w:cs="Calibri"/>
          <w:bCs/>
          <w:spacing w:val="1"/>
        </w:rPr>
        <w:t>c</w:t>
      </w:r>
      <w:r w:rsidR="0078279F" w:rsidRPr="0078279F">
        <w:rPr>
          <w:rFonts w:cs="Calibri"/>
          <w:bCs/>
          <w:spacing w:val="-2"/>
        </w:rPr>
        <w:t>a</w:t>
      </w:r>
      <w:r w:rsidR="0078279F" w:rsidRPr="0078279F">
        <w:rPr>
          <w:rFonts w:cs="Calibri"/>
          <w:bCs/>
          <w:spacing w:val="-1"/>
        </w:rPr>
        <w:t>n</w:t>
      </w:r>
      <w:r w:rsidR="0078279F" w:rsidRPr="0078279F">
        <w:rPr>
          <w:rFonts w:cs="Calibri"/>
          <w:bCs/>
        </w:rPr>
        <w:t>o</w:t>
      </w:r>
      <w:r w:rsidR="0078279F" w:rsidRPr="0078279F">
        <w:rPr>
          <w:rFonts w:cs="Calibri"/>
          <w:bCs/>
          <w:spacing w:val="33"/>
        </w:rPr>
        <w:t xml:space="preserve"> </w:t>
      </w:r>
      <w:r w:rsidR="0078279F" w:rsidRPr="0078279F">
        <w:rPr>
          <w:rFonts w:cs="Calibri"/>
          <w:bCs/>
        </w:rPr>
        <w:t>H</w:t>
      </w:r>
      <w:r w:rsidR="0078279F" w:rsidRPr="0078279F">
        <w:rPr>
          <w:rFonts w:cs="Calibri"/>
          <w:bCs/>
          <w:spacing w:val="-2"/>
        </w:rPr>
        <w:t>i</w:t>
      </w:r>
      <w:r w:rsidR="0078279F" w:rsidRPr="0078279F">
        <w:rPr>
          <w:rFonts w:cs="Calibri"/>
          <w:bCs/>
        </w:rPr>
        <w:t>st</w:t>
      </w:r>
      <w:r w:rsidR="0078279F" w:rsidRPr="0078279F">
        <w:rPr>
          <w:rFonts w:cs="Calibri"/>
          <w:bCs/>
          <w:spacing w:val="-4"/>
        </w:rPr>
        <w:t>o</w:t>
      </w:r>
      <w:r w:rsidR="0078279F" w:rsidRPr="0078279F">
        <w:rPr>
          <w:rFonts w:cs="Calibri"/>
          <w:bCs/>
        </w:rPr>
        <w:t>ry;</w:t>
      </w:r>
      <w:r w:rsidR="0078279F" w:rsidRPr="0078279F">
        <w:rPr>
          <w:rFonts w:cs="Calibri"/>
          <w:bCs/>
          <w:spacing w:val="32"/>
        </w:rPr>
        <w:t xml:space="preserve"> </w:t>
      </w:r>
      <w:r w:rsidR="0078279F" w:rsidRPr="0078279F">
        <w:rPr>
          <w:rFonts w:cs="Calibri"/>
          <w:bCs/>
        </w:rPr>
        <w:t>C</w:t>
      </w:r>
      <w:r w:rsidR="0078279F" w:rsidRPr="0078279F">
        <w:rPr>
          <w:rFonts w:cs="Calibri"/>
          <w:bCs/>
          <w:spacing w:val="-4"/>
        </w:rPr>
        <w:t>h</w:t>
      </w:r>
      <w:r w:rsidR="0078279F" w:rsidRPr="0078279F">
        <w:rPr>
          <w:rFonts w:cs="Calibri"/>
          <w:bCs/>
        </w:rPr>
        <w:t>i</w:t>
      </w:r>
      <w:r w:rsidR="0078279F" w:rsidRPr="0078279F">
        <w:rPr>
          <w:rFonts w:cs="Calibri"/>
          <w:bCs/>
          <w:spacing w:val="1"/>
        </w:rPr>
        <w:t>c</w:t>
      </w:r>
      <w:r w:rsidR="0078279F" w:rsidRPr="0078279F">
        <w:rPr>
          <w:rFonts w:cs="Calibri"/>
          <w:bCs/>
          <w:spacing w:val="-2"/>
        </w:rPr>
        <w:t>a</w:t>
      </w:r>
      <w:r w:rsidR="0078279F" w:rsidRPr="0078279F">
        <w:rPr>
          <w:rFonts w:cs="Calibri"/>
          <w:bCs/>
          <w:spacing w:val="-1"/>
        </w:rPr>
        <w:t>n</w:t>
      </w:r>
      <w:r w:rsidR="0078279F" w:rsidRPr="0078279F">
        <w:rPr>
          <w:rFonts w:cs="Calibri"/>
          <w:bCs/>
        </w:rPr>
        <w:t xml:space="preserve">o </w:t>
      </w:r>
      <w:r w:rsidR="0078279F" w:rsidRPr="0078279F">
        <w:rPr>
          <w:rFonts w:cs="Calibri"/>
          <w:bCs/>
          <w:spacing w:val="-2"/>
        </w:rPr>
        <w:t>S</w:t>
      </w:r>
      <w:r w:rsidR="0078279F" w:rsidRPr="0078279F">
        <w:rPr>
          <w:rFonts w:cs="Calibri"/>
          <w:bCs/>
        </w:rPr>
        <w:t>t</w:t>
      </w:r>
      <w:r w:rsidR="0078279F" w:rsidRPr="0078279F">
        <w:rPr>
          <w:rFonts w:cs="Calibri"/>
          <w:bCs/>
          <w:spacing w:val="-1"/>
        </w:rPr>
        <w:t>ud</w:t>
      </w:r>
      <w:r w:rsidR="0078279F" w:rsidRPr="0078279F">
        <w:rPr>
          <w:rFonts w:cs="Calibri"/>
          <w:bCs/>
        </w:rPr>
        <w:t>i</w:t>
      </w:r>
      <w:r w:rsidR="0078279F" w:rsidRPr="0078279F">
        <w:rPr>
          <w:rFonts w:cs="Calibri"/>
          <w:bCs/>
          <w:spacing w:val="-1"/>
        </w:rPr>
        <w:t>e</w:t>
      </w:r>
      <w:r w:rsidR="0078279F" w:rsidRPr="0078279F">
        <w:rPr>
          <w:rFonts w:cs="Calibri"/>
          <w:bCs/>
        </w:rPr>
        <w:t xml:space="preserve">s </w:t>
      </w:r>
      <w:r w:rsidR="0078279F" w:rsidRPr="0078279F">
        <w:rPr>
          <w:rFonts w:cs="Calibri"/>
          <w:bCs/>
          <w:spacing w:val="-2"/>
        </w:rPr>
        <w:t>1</w:t>
      </w:r>
      <w:r w:rsidR="0078279F" w:rsidRPr="0078279F">
        <w:rPr>
          <w:rFonts w:cs="Calibri"/>
          <w:bCs/>
        </w:rPr>
        <w:t>1,</w:t>
      </w:r>
      <w:r w:rsidR="0078279F" w:rsidRPr="0078279F">
        <w:rPr>
          <w:rFonts w:cs="Calibri"/>
          <w:bCs/>
          <w:spacing w:val="1"/>
        </w:rPr>
        <w:t xml:space="preserve"> </w:t>
      </w:r>
      <w:r w:rsidR="0078279F" w:rsidRPr="0078279F">
        <w:rPr>
          <w:rFonts w:cs="Calibri"/>
          <w:bCs/>
          <w:spacing w:val="-3"/>
        </w:rPr>
        <w:t>H</w:t>
      </w:r>
      <w:r w:rsidR="0078279F" w:rsidRPr="0078279F">
        <w:rPr>
          <w:rFonts w:cs="Calibri"/>
          <w:bCs/>
        </w:rPr>
        <w:t>i</w:t>
      </w:r>
      <w:r w:rsidR="0078279F" w:rsidRPr="0078279F">
        <w:rPr>
          <w:rFonts w:cs="Calibri"/>
          <w:bCs/>
          <w:spacing w:val="-2"/>
        </w:rPr>
        <w:t>s</w:t>
      </w:r>
      <w:r w:rsidR="0078279F" w:rsidRPr="0078279F">
        <w:rPr>
          <w:rFonts w:cs="Calibri"/>
          <w:bCs/>
        </w:rPr>
        <w:t>t</w:t>
      </w:r>
      <w:r w:rsidR="0078279F" w:rsidRPr="0078279F">
        <w:rPr>
          <w:rFonts w:cs="Calibri"/>
          <w:bCs/>
          <w:spacing w:val="-1"/>
        </w:rPr>
        <w:t>o</w:t>
      </w:r>
      <w:r w:rsidR="0078279F" w:rsidRPr="0078279F">
        <w:rPr>
          <w:rFonts w:cs="Calibri"/>
          <w:bCs/>
        </w:rPr>
        <w:t>ry</w:t>
      </w:r>
      <w:r w:rsidR="0078279F" w:rsidRPr="0078279F">
        <w:rPr>
          <w:rFonts w:cs="Calibri"/>
          <w:bCs/>
          <w:spacing w:val="-2"/>
        </w:rPr>
        <w:t xml:space="preserve"> </w:t>
      </w:r>
      <w:r w:rsidR="0078279F" w:rsidRPr="0078279F">
        <w:rPr>
          <w:rFonts w:cs="Calibri"/>
          <w:bCs/>
          <w:spacing w:val="-1"/>
        </w:rPr>
        <w:t>o</w:t>
      </w:r>
      <w:r w:rsidR="0078279F" w:rsidRPr="0078279F">
        <w:rPr>
          <w:rFonts w:cs="Calibri"/>
          <w:bCs/>
        </w:rPr>
        <w:t>f M</w:t>
      </w:r>
      <w:r w:rsidR="0078279F" w:rsidRPr="0078279F">
        <w:rPr>
          <w:rFonts w:cs="Calibri"/>
          <w:bCs/>
          <w:spacing w:val="-2"/>
        </w:rPr>
        <w:t>e</w:t>
      </w:r>
      <w:r w:rsidR="0078279F" w:rsidRPr="0078279F">
        <w:rPr>
          <w:rFonts w:cs="Calibri"/>
          <w:bCs/>
        </w:rPr>
        <w:t>x</w:t>
      </w:r>
      <w:r w:rsidR="0078279F" w:rsidRPr="0078279F">
        <w:rPr>
          <w:rFonts w:cs="Calibri"/>
          <w:bCs/>
          <w:spacing w:val="-2"/>
        </w:rPr>
        <w:t>i</w:t>
      </w:r>
      <w:r w:rsidR="0078279F" w:rsidRPr="0078279F">
        <w:rPr>
          <w:rFonts w:cs="Calibri"/>
          <w:bCs/>
          <w:spacing w:val="1"/>
        </w:rPr>
        <w:t>c</w:t>
      </w:r>
      <w:r w:rsidR="0078279F" w:rsidRPr="0078279F">
        <w:rPr>
          <w:rFonts w:cs="Calibri"/>
          <w:bCs/>
        </w:rPr>
        <w:t>o</w:t>
      </w:r>
      <w:r w:rsidR="0078279F" w:rsidRPr="0078279F">
        <w:rPr>
          <w:rFonts w:cs="Calibri"/>
          <w:bCs/>
          <w:spacing w:val="-1"/>
        </w:rPr>
        <w:t xml:space="preserve"> </w:t>
      </w:r>
      <w:r w:rsidR="0078279F" w:rsidRPr="0078279F">
        <w:rPr>
          <w:rFonts w:cs="Calibri"/>
          <w:bCs/>
        </w:rPr>
        <w:t>Part</w:t>
      </w:r>
      <w:r w:rsidR="0078279F" w:rsidRPr="0078279F">
        <w:rPr>
          <w:rFonts w:cs="Calibri"/>
          <w:bCs/>
          <w:spacing w:val="-2"/>
        </w:rPr>
        <w:t xml:space="preserve"> </w:t>
      </w:r>
      <w:r w:rsidR="0078279F" w:rsidRPr="0078279F">
        <w:rPr>
          <w:rFonts w:cs="Calibri"/>
          <w:bCs/>
        </w:rPr>
        <w:t>I;</w:t>
      </w:r>
      <w:r w:rsidR="0078279F" w:rsidRPr="0078279F">
        <w:rPr>
          <w:rFonts w:cs="Calibri"/>
          <w:bCs/>
          <w:spacing w:val="-3"/>
        </w:rPr>
        <w:t xml:space="preserve"> </w:t>
      </w:r>
      <w:r w:rsidR="0078279F" w:rsidRPr="0078279F">
        <w:rPr>
          <w:rFonts w:cs="Calibri"/>
          <w:bCs/>
        </w:rPr>
        <w:t>C</w:t>
      </w:r>
      <w:r w:rsidR="0078279F" w:rsidRPr="0078279F">
        <w:rPr>
          <w:rFonts w:cs="Calibri"/>
          <w:bCs/>
          <w:spacing w:val="-1"/>
        </w:rPr>
        <w:t>h</w:t>
      </w:r>
      <w:r w:rsidR="0078279F" w:rsidRPr="0078279F">
        <w:rPr>
          <w:rFonts w:cs="Calibri"/>
          <w:bCs/>
        </w:rPr>
        <w:t>i</w:t>
      </w:r>
      <w:r w:rsidR="0078279F" w:rsidRPr="0078279F">
        <w:rPr>
          <w:rFonts w:cs="Calibri"/>
          <w:bCs/>
          <w:spacing w:val="1"/>
        </w:rPr>
        <w:t>c</w:t>
      </w:r>
      <w:r w:rsidR="0078279F" w:rsidRPr="0078279F">
        <w:rPr>
          <w:rFonts w:cs="Calibri"/>
          <w:bCs/>
          <w:spacing w:val="-2"/>
        </w:rPr>
        <w:t>a</w:t>
      </w:r>
      <w:r w:rsidR="0078279F" w:rsidRPr="0078279F">
        <w:rPr>
          <w:rFonts w:cs="Calibri"/>
          <w:bCs/>
          <w:spacing w:val="-1"/>
        </w:rPr>
        <w:t>n</w:t>
      </w:r>
      <w:r w:rsidR="0078279F" w:rsidRPr="0078279F">
        <w:rPr>
          <w:rFonts w:cs="Calibri"/>
          <w:bCs/>
        </w:rPr>
        <w:t>o</w:t>
      </w:r>
      <w:r w:rsidR="0078279F" w:rsidRPr="0078279F">
        <w:rPr>
          <w:rFonts w:cs="Calibri"/>
          <w:bCs/>
          <w:spacing w:val="-1"/>
        </w:rPr>
        <w:t xml:space="preserve"> S</w:t>
      </w:r>
      <w:r w:rsidR="0078279F" w:rsidRPr="0078279F">
        <w:rPr>
          <w:rFonts w:cs="Calibri"/>
          <w:bCs/>
        </w:rPr>
        <w:t>t</w:t>
      </w:r>
      <w:r w:rsidR="0078279F" w:rsidRPr="0078279F">
        <w:rPr>
          <w:rFonts w:cs="Calibri"/>
          <w:bCs/>
          <w:spacing w:val="-1"/>
        </w:rPr>
        <w:t>ud</w:t>
      </w:r>
      <w:r w:rsidR="0078279F" w:rsidRPr="0078279F">
        <w:rPr>
          <w:rFonts w:cs="Calibri"/>
          <w:bCs/>
        </w:rPr>
        <w:t>i</w:t>
      </w:r>
      <w:r w:rsidR="0078279F" w:rsidRPr="0078279F">
        <w:rPr>
          <w:rFonts w:cs="Calibri"/>
          <w:bCs/>
          <w:spacing w:val="-1"/>
        </w:rPr>
        <w:t>e</w:t>
      </w:r>
      <w:r w:rsidR="0078279F" w:rsidRPr="0078279F">
        <w:rPr>
          <w:rFonts w:cs="Calibri"/>
          <w:bCs/>
        </w:rPr>
        <w:t>s</w:t>
      </w:r>
      <w:r w:rsidR="0078279F" w:rsidRPr="0078279F">
        <w:rPr>
          <w:rFonts w:cs="Calibri"/>
          <w:bCs/>
          <w:spacing w:val="-4"/>
        </w:rPr>
        <w:t xml:space="preserve"> </w:t>
      </w:r>
      <w:r w:rsidR="0078279F" w:rsidRPr="0078279F">
        <w:rPr>
          <w:rFonts w:cs="Calibri"/>
          <w:bCs/>
        </w:rPr>
        <w:t>12,</w:t>
      </w:r>
      <w:r w:rsidR="0078279F" w:rsidRPr="0078279F">
        <w:rPr>
          <w:rFonts w:cs="Calibri"/>
          <w:bCs/>
          <w:spacing w:val="-2"/>
        </w:rPr>
        <w:t xml:space="preserve"> </w:t>
      </w:r>
      <w:r w:rsidR="0078279F" w:rsidRPr="0078279F">
        <w:rPr>
          <w:rFonts w:cs="Calibri"/>
          <w:bCs/>
        </w:rPr>
        <w:t>M</w:t>
      </w:r>
      <w:r w:rsidR="0078279F" w:rsidRPr="0078279F">
        <w:rPr>
          <w:rFonts w:cs="Calibri"/>
          <w:bCs/>
          <w:spacing w:val="-2"/>
        </w:rPr>
        <w:t>e</w:t>
      </w:r>
      <w:r w:rsidR="0078279F" w:rsidRPr="0078279F">
        <w:rPr>
          <w:rFonts w:cs="Calibri"/>
          <w:bCs/>
        </w:rPr>
        <w:t>xi</w:t>
      </w:r>
      <w:r w:rsidR="0078279F" w:rsidRPr="0078279F">
        <w:rPr>
          <w:rFonts w:cs="Calibri"/>
          <w:bCs/>
          <w:spacing w:val="1"/>
        </w:rPr>
        <w:t>c</w:t>
      </w:r>
      <w:r w:rsidR="0078279F" w:rsidRPr="0078279F">
        <w:rPr>
          <w:rFonts w:cs="Calibri"/>
          <w:bCs/>
          <w:spacing w:val="-2"/>
        </w:rPr>
        <w:t>a</w:t>
      </w:r>
      <w:r w:rsidR="0078279F" w:rsidRPr="0078279F">
        <w:rPr>
          <w:rFonts w:cs="Calibri"/>
          <w:bCs/>
        </w:rPr>
        <w:t>n</w:t>
      </w:r>
      <w:r w:rsidR="0078279F" w:rsidRPr="0078279F">
        <w:rPr>
          <w:rFonts w:cs="Calibri"/>
          <w:bCs/>
          <w:spacing w:val="-1"/>
        </w:rPr>
        <w:t xml:space="preserve"> </w:t>
      </w:r>
      <w:r w:rsidR="0078279F" w:rsidRPr="0078279F">
        <w:rPr>
          <w:rFonts w:cs="Calibri"/>
          <w:bCs/>
          <w:spacing w:val="-2"/>
        </w:rPr>
        <w:t>H</w:t>
      </w:r>
      <w:r w:rsidR="0078279F" w:rsidRPr="0078279F">
        <w:rPr>
          <w:rFonts w:cs="Calibri"/>
          <w:bCs/>
        </w:rPr>
        <w:t>i</w:t>
      </w:r>
      <w:r w:rsidR="0078279F" w:rsidRPr="0078279F">
        <w:rPr>
          <w:rFonts w:cs="Calibri"/>
          <w:bCs/>
          <w:spacing w:val="-2"/>
        </w:rPr>
        <w:t>s</w:t>
      </w:r>
      <w:r w:rsidR="0078279F" w:rsidRPr="0078279F">
        <w:rPr>
          <w:rFonts w:cs="Calibri"/>
          <w:bCs/>
        </w:rPr>
        <w:t>t</w:t>
      </w:r>
      <w:r w:rsidR="0078279F" w:rsidRPr="0078279F">
        <w:rPr>
          <w:rFonts w:cs="Calibri"/>
          <w:bCs/>
          <w:spacing w:val="-1"/>
        </w:rPr>
        <w:t>o</w:t>
      </w:r>
      <w:r w:rsidR="0078279F" w:rsidRPr="0078279F">
        <w:rPr>
          <w:rFonts w:cs="Calibri"/>
          <w:bCs/>
        </w:rPr>
        <w:t>ry</w:t>
      </w:r>
      <w:r w:rsidR="0078279F" w:rsidRPr="0078279F">
        <w:rPr>
          <w:rFonts w:cs="Calibri"/>
          <w:bCs/>
          <w:spacing w:val="-2"/>
        </w:rPr>
        <w:t xml:space="preserve"> </w:t>
      </w:r>
      <w:r w:rsidR="0078279F" w:rsidRPr="0078279F">
        <w:rPr>
          <w:rFonts w:cs="Calibri"/>
          <w:bCs/>
        </w:rPr>
        <w:t>Part</w:t>
      </w:r>
    </w:p>
    <w:p w:rsidR="008B6DFC" w:rsidRPr="004F75F3" w:rsidRDefault="008B6DFC" w:rsidP="0078279F">
      <w:pPr>
        <w:pStyle w:val="Title"/>
        <w:jc w:val="left"/>
        <w:outlineLvl w:val="0"/>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78279F" w:rsidRPr="0078279F">
        <w:rPr>
          <w:rFonts w:asciiTheme="minorHAnsi" w:hAnsiTheme="minorHAnsi" w:cs="Calibri"/>
          <w:b w:val="0"/>
          <w:sz w:val="22"/>
          <w:szCs w:val="22"/>
        </w:rPr>
        <w:t>t</w:t>
      </w:r>
      <w:r w:rsidR="0078279F" w:rsidRPr="0078279F">
        <w:rPr>
          <w:rFonts w:asciiTheme="minorHAnsi" w:hAnsiTheme="minorHAnsi" w:cs="Calibri"/>
          <w:b w:val="0"/>
          <w:spacing w:val="-3"/>
          <w:sz w:val="22"/>
          <w:szCs w:val="22"/>
        </w:rPr>
        <w:t>h</w:t>
      </w:r>
      <w:r w:rsidR="0078279F" w:rsidRPr="0078279F">
        <w:rPr>
          <w:rFonts w:asciiTheme="minorHAnsi" w:hAnsiTheme="minorHAnsi" w:cs="Calibri"/>
          <w:b w:val="0"/>
          <w:sz w:val="22"/>
          <w:szCs w:val="22"/>
        </w:rPr>
        <w:t>e</w:t>
      </w:r>
      <w:r w:rsidR="0078279F" w:rsidRPr="0078279F">
        <w:rPr>
          <w:rFonts w:asciiTheme="minorHAnsi" w:hAnsiTheme="minorHAnsi" w:cs="Calibri"/>
          <w:b w:val="0"/>
          <w:spacing w:val="24"/>
          <w:sz w:val="22"/>
          <w:szCs w:val="22"/>
        </w:rPr>
        <w:t xml:space="preserve"> </w:t>
      </w:r>
      <w:r w:rsidR="0078279F" w:rsidRPr="0078279F">
        <w:rPr>
          <w:rFonts w:asciiTheme="minorHAnsi" w:hAnsiTheme="minorHAnsi" w:cs="Calibri"/>
          <w:b w:val="0"/>
          <w:spacing w:val="-1"/>
          <w:sz w:val="22"/>
          <w:szCs w:val="22"/>
        </w:rPr>
        <w:t>p</w:t>
      </w:r>
      <w:r w:rsidR="0078279F" w:rsidRPr="0078279F">
        <w:rPr>
          <w:rFonts w:asciiTheme="minorHAnsi" w:hAnsiTheme="minorHAnsi" w:cs="Calibri"/>
          <w:b w:val="0"/>
          <w:spacing w:val="-3"/>
          <w:sz w:val="22"/>
          <w:szCs w:val="22"/>
        </w:rPr>
        <w:t>r</w:t>
      </w:r>
      <w:r w:rsidR="0078279F" w:rsidRPr="0078279F">
        <w:rPr>
          <w:rFonts w:asciiTheme="minorHAnsi" w:hAnsiTheme="minorHAnsi" w:cs="Calibri"/>
          <w:b w:val="0"/>
          <w:spacing w:val="1"/>
          <w:sz w:val="22"/>
          <w:szCs w:val="22"/>
        </w:rPr>
        <w:t>o</w:t>
      </w:r>
      <w:r w:rsidR="0078279F" w:rsidRPr="0078279F">
        <w:rPr>
          <w:rFonts w:asciiTheme="minorHAnsi" w:hAnsiTheme="minorHAnsi" w:cs="Calibri"/>
          <w:b w:val="0"/>
          <w:sz w:val="22"/>
          <w:szCs w:val="22"/>
        </w:rPr>
        <w:t>c</w:t>
      </w:r>
      <w:r w:rsidR="0078279F" w:rsidRPr="0078279F">
        <w:rPr>
          <w:rFonts w:asciiTheme="minorHAnsi" w:hAnsiTheme="minorHAnsi" w:cs="Calibri"/>
          <w:b w:val="0"/>
          <w:spacing w:val="-2"/>
          <w:sz w:val="22"/>
          <w:szCs w:val="22"/>
        </w:rPr>
        <w:t>e</w:t>
      </w:r>
      <w:r w:rsidR="0078279F" w:rsidRPr="0078279F">
        <w:rPr>
          <w:rFonts w:asciiTheme="minorHAnsi" w:hAnsiTheme="minorHAnsi" w:cs="Calibri"/>
          <w:b w:val="0"/>
          <w:sz w:val="22"/>
          <w:szCs w:val="22"/>
        </w:rPr>
        <w:t>ss</w:t>
      </w:r>
      <w:r w:rsidR="0078279F" w:rsidRPr="0078279F">
        <w:rPr>
          <w:rFonts w:asciiTheme="minorHAnsi" w:hAnsiTheme="minorHAnsi" w:cs="Calibri"/>
          <w:b w:val="0"/>
          <w:spacing w:val="22"/>
          <w:sz w:val="22"/>
          <w:szCs w:val="22"/>
        </w:rPr>
        <w:t xml:space="preserve"> </w:t>
      </w:r>
      <w:r w:rsidR="0078279F" w:rsidRPr="0078279F">
        <w:rPr>
          <w:rFonts w:asciiTheme="minorHAnsi" w:hAnsiTheme="minorHAnsi" w:cs="Calibri"/>
          <w:b w:val="0"/>
          <w:sz w:val="22"/>
          <w:szCs w:val="22"/>
        </w:rPr>
        <w:t>w</w:t>
      </w:r>
      <w:r w:rsidR="0078279F" w:rsidRPr="0078279F">
        <w:rPr>
          <w:rFonts w:asciiTheme="minorHAnsi" w:hAnsiTheme="minorHAnsi" w:cs="Calibri"/>
          <w:b w:val="0"/>
          <w:spacing w:val="1"/>
          <w:sz w:val="22"/>
          <w:szCs w:val="22"/>
        </w:rPr>
        <w:t>o</w:t>
      </w:r>
      <w:r w:rsidR="0078279F" w:rsidRPr="0078279F">
        <w:rPr>
          <w:rFonts w:asciiTheme="minorHAnsi" w:hAnsiTheme="minorHAnsi" w:cs="Calibri"/>
          <w:b w:val="0"/>
          <w:spacing w:val="-4"/>
          <w:sz w:val="22"/>
          <w:szCs w:val="22"/>
        </w:rPr>
        <w:t>u</w:t>
      </w:r>
      <w:r w:rsidR="0078279F" w:rsidRPr="0078279F">
        <w:rPr>
          <w:rFonts w:asciiTheme="minorHAnsi" w:hAnsiTheme="minorHAnsi" w:cs="Calibri"/>
          <w:b w:val="0"/>
          <w:sz w:val="22"/>
          <w:szCs w:val="22"/>
        </w:rPr>
        <w:t>ld</w:t>
      </w:r>
      <w:r w:rsidR="0078279F" w:rsidRPr="0078279F">
        <w:rPr>
          <w:rFonts w:asciiTheme="minorHAnsi" w:hAnsiTheme="minorHAnsi" w:cs="Calibri"/>
          <w:b w:val="0"/>
          <w:spacing w:val="23"/>
          <w:sz w:val="22"/>
          <w:szCs w:val="22"/>
        </w:rPr>
        <w:t xml:space="preserve"> </w:t>
      </w:r>
      <w:r w:rsidR="0078279F" w:rsidRPr="0078279F">
        <w:rPr>
          <w:rFonts w:asciiTheme="minorHAnsi" w:hAnsiTheme="minorHAnsi" w:cs="Calibri"/>
          <w:b w:val="0"/>
          <w:sz w:val="22"/>
          <w:szCs w:val="22"/>
        </w:rPr>
        <w:t>i</w:t>
      </w:r>
      <w:r w:rsidR="0078279F" w:rsidRPr="0078279F">
        <w:rPr>
          <w:rFonts w:asciiTheme="minorHAnsi" w:hAnsiTheme="minorHAnsi" w:cs="Calibri"/>
          <w:b w:val="0"/>
          <w:spacing w:val="-2"/>
          <w:sz w:val="22"/>
          <w:szCs w:val="22"/>
        </w:rPr>
        <w:t>n</w:t>
      </w:r>
      <w:r w:rsidR="0078279F" w:rsidRPr="0078279F">
        <w:rPr>
          <w:rFonts w:asciiTheme="minorHAnsi" w:hAnsiTheme="minorHAnsi" w:cs="Calibri"/>
          <w:b w:val="0"/>
          <w:sz w:val="22"/>
          <w:szCs w:val="22"/>
        </w:rPr>
        <w:t>cl</w:t>
      </w:r>
      <w:r w:rsidR="0078279F" w:rsidRPr="0078279F">
        <w:rPr>
          <w:rFonts w:asciiTheme="minorHAnsi" w:hAnsiTheme="minorHAnsi" w:cs="Calibri"/>
          <w:b w:val="0"/>
          <w:spacing w:val="-1"/>
          <w:sz w:val="22"/>
          <w:szCs w:val="22"/>
        </w:rPr>
        <w:t>ud</w:t>
      </w:r>
      <w:r w:rsidR="0078279F" w:rsidRPr="0078279F">
        <w:rPr>
          <w:rFonts w:asciiTheme="minorHAnsi" w:hAnsiTheme="minorHAnsi" w:cs="Calibri"/>
          <w:b w:val="0"/>
          <w:sz w:val="22"/>
          <w:szCs w:val="22"/>
        </w:rPr>
        <w:t>e</w:t>
      </w:r>
      <w:r w:rsidR="0078279F" w:rsidRPr="0078279F">
        <w:rPr>
          <w:rFonts w:asciiTheme="minorHAnsi" w:hAnsiTheme="minorHAnsi" w:cs="Calibri"/>
          <w:b w:val="0"/>
          <w:spacing w:val="25"/>
          <w:sz w:val="22"/>
          <w:szCs w:val="22"/>
        </w:rPr>
        <w:t xml:space="preserve"> </w:t>
      </w:r>
      <w:r w:rsidR="0078279F" w:rsidRPr="0078279F">
        <w:rPr>
          <w:rFonts w:asciiTheme="minorHAnsi" w:hAnsiTheme="minorHAnsi" w:cs="Calibri"/>
          <w:b w:val="0"/>
          <w:sz w:val="22"/>
          <w:szCs w:val="22"/>
        </w:rPr>
        <w:t>two</w:t>
      </w:r>
      <w:r w:rsidR="0078279F" w:rsidRPr="0078279F">
        <w:rPr>
          <w:rFonts w:asciiTheme="minorHAnsi" w:hAnsiTheme="minorHAnsi" w:cs="Calibri"/>
          <w:b w:val="0"/>
          <w:spacing w:val="25"/>
          <w:sz w:val="22"/>
          <w:szCs w:val="22"/>
        </w:rPr>
        <w:t xml:space="preserve"> </w:t>
      </w:r>
      <w:r w:rsidR="0078279F" w:rsidRPr="0078279F">
        <w:rPr>
          <w:rFonts w:asciiTheme="minorHAnsi" w:hAnsiTheme="minorHAnsi" w:cs="Calibri"/>
          <w:b w:val="0"/>
          <w:sz w:val="22"/>
          <w:szCs w:val="22"/>
        </w:rPr>
        <w:t>a</w:t>
      </w:r>
      <w:r w:rsidR="0078279F" w:rsidRPr="0078279F">
        <w:rPr>
          <w:rFonts w:asciiTheme="minorHAnsi" w:hAnsiTheme="minorHAnsi" w:cs="Calibri"/>
          <w:b w:val="0"/>
          <w:spacing w:val="-1"/>
          <w:sz w:val="22"/>
          <w:szCs w:val="22"/>
        </w:rPr>
        <w:t>dd</w:t>
      </w:r>
      <w:r w:rsidR="0078279F" w:rsidRPr="0078279F">
        <w:rPr>
          <w:rFonts w:asciiTheme="minorHAnsi" w:hAnsiTheme="minorHAnsi" w:cs="Calibri"/>
          <w:b w:val="0"/>
          <w:sz w:val="22"/>
          <w:szCs w:val="22"/>
        </w:rPr>
        <w:t>it</w:t>
      </w:r>
      <w:r w:rsidR="0078279F" w:rsidRPr="0078279F">
        <w:rPr>
          <w:rFonts w:asciiTheme="minorHAnsi" w:hAnsiTheme="minorHAnsi" w:cs="Calibri"/>
          <w:b w:val="0"/>
          <w:spacing w:val="-3"/>
          <w:sz w:val="22"/>
          <w:szCs w:val="22"/>
        </w:rPr>
        <w:t>i</w:t>
      </w:r>
      <w:r w:rsidR="0078279F" w:rsidRPr="0078279F">
        <w:rPr>
          <w:rFonts w:asciiTheme="minorHAnsi" w:hAnsiTheme="minorHAnsi" w:cs="Calibri"/>
          <w:b w:val="0"/>
          <w:spacing w:val="1"/>
          <w:sz w:val="22"/>
          <w:szCs w:val="22"/>
        </w:rPr>
        <w:t>o</w:t>
      </w:r>
      <w:r w:rsidR="0078279F" w:rsidRPr="0078279F">
        <w:rPr>
          <w:rFonts w:asciiTheme="minorHAnsi" w:hAnsiTheme="minorHAnsi" w:cs="Calibri"/>
          <w:b w:val="0"/>
          <w:spacing w:val="-1"/>
          <w:sz w:val="22"/>
          <w:szCs w:val="22"/>
        </w:rPr>
        <w:t>n</w:t>
      </w:r>
      <w:r w:rsidR="0078279F" w:rsidRPr="0078279F">
        <w:rPr>
          <w:rFonts w:asciiTheme="minorHAnsi" w:hAnsiTheme="minorHAnsi" w:cs="Calibri"/>
          <w:b w:val="0"/>
          <w:sz w:val="22"/>
          <w:szCs w:val="22"/>
        </w:rPr>
        <w:t>al</w:t>
      </w:r>
      <w:r w:rsidR="0078279F" w:rsidRPr="0078279F">
        <w:rPr>
          <w:rFonts w:asciiTheme="minorHAnsi" w:hAnsiTheme="minorHAnsi" w:cs="Calibri"/>
          <w:b w:val="0"/>
          <w:spacing w:val="21"/>
          <w:sz w:val="22"/>
          <w:szCs w:val="22"/>
        </w:rPr>
        <w:t xml:space="preserve"> </w:t>
      </w:r>
      <w:r w:rsidR="0078279F" w:rsidRPr="0078279F">
        <w:rPr>
          <w:rFonts w:asciiTheme="minorHAnsi" w:hAnsiTheme="minorHAnsi" w:cs="Calibri"/>
          <w:b w:val="0"/>
          <w:sz w:val="22"/>
          <w:szCs w:val="22"/>
        </w:rPr>
        <w:t>c</w:t>
      </w:r>
      <w:r w:rsidR="0078279F" w:rsidRPr="0078279F">
        <w:rPr>
          <w:rFonts w:asciiTheme="minorHAnsi" w:hAnsiTheme="minorHAnsi" w:cs="Calibri"/>
          <w:b w:val="0"/>
          <w:spacing w:val="1"/>
          <w:sz w:val="22"/>
          <w:szCs w:val="22"/>
        </w:rPr>
        <w:t>o</w:t>
      </w:r>
      <w:r w:rsidR="0078279F" w:rsidRPr="0078279F">
        <w:rPr>
          <w:rFonts w:asciiTheme="minorHAnsi" w:hAnsiTheme="minorHAnsi" w:cs="Calibri"/>
          <w:b w:val="0"/>
          <w:spacing w:val="-1"/>
          <w:sz w:val="22"/>
          <w:szCs w:val="22"/>
        </w:rPr>
        <w:t>u</w:t>
      </w:r>
      <w:r w:rsidR="0078279F" w:rsidRPr="0078279F">
        <w:rPr>
          <w:rFonts w:asciiTheme="minorHAnsi" w:hAnsiTheme="minorHAnsi" w:cs="Calibri"/>
          <w:b w:val="0"/>
          <w:sz w:val="22"/>
          <w:szCs w:val="22"/>
        </w:rPr>
        <w:t>r</w:t>
      </w:r>
      <w:r w:rsidR="0078279F" w:rsidRPr="0078279F">
        <w:rPr>
          <w:rFonts w:asciiTheme="minorHAnsi" w:hAnsiTheme="minorHAnsi" w:cs="Calibri"/>
          <w:b w:val="0"/>
          <w:spacing w:val="-3"/>
          <w:sz w:val="22"/>
          <w:szCs w:val="22"/>
        </w:rPr>
        <w:t>s</w:t>
      </w:r>
      <w:r w:rsidR="0078279F" w:rsidRPr="0078279F">
        <w:rPr>
          <w:rFonts w:asciiTheme="minorHAnsi" w:hAnsiTheme="minorHAnsi" w:cs="Calibri"/>
          <w:b w:val="0"/>
          <w:sz w:val="22"/>
          <w:szCs w:val="22"/>
        </w:rPr>
        <w:t>es</w:t>
      </w:r>
      <w:r w:rsidR="0078279F" w:rsidRPr="0078279F">
        <w:rPr>
          <w:rFonts w:asciiTheme="minorHAnsi" w:hAnsiTheme="minorHAnsi" w:cs="Calibri"/>
          <w:b w:val="0"/>
          <w:spacing w:val="24"/>
          <w:sz w:val="22"/>
          <w:szCs w:val="22"/>
        </w:rPr>
        <w:t xml:space="preserve"> </w:t>
      </w:r>
      <w:r w:rsidR="0078279F" w:rsidRPr="0078279F">
        <w:rPr>
          <w:rFonts w:asciiTheme="minorHAnsi" w:hAnsiTheme="minorHAnsi" w:cs="Calibri"/>
          <w:b w:val="0"/>
          <w:sz w:val="22"/>
          <w:szCs w:val="22"/>
        </w:rPr>
        <w:t>in</w:t>
      </w:r>
      <w:r w:rsidR="0078279F" w:rsidRPr="0078279F">
        <w:rPr>
          <w:rFonts w:asciiTheme="minorHAnsi" w:hAnsiTheme="minorHAnsi" w:cs="Calibri"/>
          <w:b w:val="0"/>
          <w:spacing w:val="20"/>
          <w:sz w:val="22"/>
          <w:szCs w:val="22"/>
        </w:rPr>
        <w:t xml:space="preserve"> </w:t>
      </w:r>
      <w:r w:rsidR="0078279F" w:rsidRPr="0078279F">
        <w:rPr>
          <w:rFonts w:asciiTheme="minorHAnsi" w:hAnsiTheme="minorHAnsi" w:cs="Calibri"/>
          <w:b w:val="0"/>
          <w:sz w:val="22"/>
          <w:szCs w:val="22"/>
        </w:rPr>
        <w:t>the</w:t>
      </w:r>
      <w:r w:rsidR="0078279F" w:rsidRPr="0078279F">
        <w:rPr>
          <w:rFonts w:asciiTheme="minorHAnsi" w:hAnsiTheme="minorHAnsi" w:cs="Calibri"/>
          <w:b w:val="0"/>
          <w:spacing w:val="22"/>
          <w:sz w:val="22"/>
          <w:szCs w:val="22"/>
        </w:rPr>
        <w:t xml:space="preserve"> </w:t>
      </w:r>
      <w:r w:rsidR="0078279F" w:rsidRPr="0078279F">
        <w:rPr>
          <w:rFonts w:asciiTheme="minorHAnsi" w:hAnsiTheme="minorHAnsi" w:cs="Calibri"/>
          <w:b w:val="0"/>
          <w:spacing w:val="-2"/>
          <w:sz w:val="22"/>
          <w:szCs w:val="22"/>
        </w:rPr>
        <w:t>y</w:t>
      </w:r>
      <w:r w:rsidR="0078279F" w:rsidRPr="0078279F">
        <w:rPr>
          <w:rFonts w:asciiTheme="minorHAnsi" w:hAnsiTheme="minorHAnsi" w:cs="Calibri"/>
          <w:b w:val="0"/>
          <w:sz w:val="22"/>
          <w:szCs w:val="22"/>
        </w:rPr>
        <w:t>ear</w:t>
      </w:r>
      <w:r w:rsidR="0078279F" w:rsidRPr="0078279F">
        <w:rPr>
          <w:rFonts w:asciiTheme="minorHAnsi" w:hAnsiTheme="minorHAnsi" w:cs="Calibri"/>
          <w:b w:val="0"/>
          <w:spacing w:val="22"/>
          <w:sz w:val="22"/>
          <w:szCs w:val="22"/>
        </w:rPr>
        <w:t xml:space="preserve"> </w:t>
      </w:r>
      <w:r w:rsidR="0078279F" w:rsidRPr="0078279F">
        <w:rPr>
          <w:rFonts w:asciiTheme="minorHAnsi" w:hAnsiTheme="minorHAnsi" w:cs="Calibri"/>
          <w:b w:val="0"/>
          <w:sz w:val="22"/>
          <w:szCs w:val="22"/>
        </w:rPr>
        <w:t>2</w:t>
      </w:r>
      <w:r w:rsidR="0078279F" w:rsidRPr="0078279F">
        <w:rPr>
          <w:rFonts w:asciiTheme="minorHAnsi" w:hAnsiTheme="minorHAnsi" w:cs="Calibri"/>
          <w:b w:val="0"/>
          <w:spacing w:val="-2"/>
          <w:sz w:val="22"/>
          <w:szCs w:val="22"/>
        </w:rPr>
        <w:t>0</w:t>
      </w:r>
      <w:r w:rsidR="0078279F" w:rsidRPr="0078279F">
        <w:rPr>
          <w:rFonts w:asciiTheme="minorHAnsi" w:hAnsiTheme="minorHAnsi" w:cs="Calibri"/>
          <w:b w:val="0"/>
          <w:sz w:val="22"/>
          <w:szCs w:val="22"/>
        </w:rPr>
        <w:t>15</w:t>
      </w:r>
      <w:r w:rsidR="0078279F" w:rsidRPr="0078279F">
        <w:rPr>
          <w:rFonts w:asciiTheme="minorHAnsi" w:hAnsiTheme="minorHAnsi" w:cs="Calibri"/>
          <w:b w:val="0"/>
          <w:spacing w:val="20"/>
          <w:sz w:val="22"/>
          <w:szCs w:val="22"/>
        </w:rPr>
        <w:t>,</w:t>
      </w:r>
      <w:r w:rsidR="0078279F" w:rsidRPr="0078279F">
        <w:rPr>
          <w:rFonts w:asciiTheme="minorHAnsi" w:hAnsiTheme="minorHAnsi" w:cs="Calibri"/>
          <w:b w:val="0"/>
          <w:spacing w:val="23"/>
          <w:sz w:val="22"/>
          <w:szCs w:val="22"/>
        </w:rPr>
        <w:t xml:space="preserve"> </w:t>
      </w:r>
      <w:r w:rsidR="0078279F" w:rsidRPr="0078279F">
        <w:rPr>
          <w:rFonts w:asciiTheme="minorHAnsi" w:hAnsiTheme="minorHAnsi" w:cs="Calibri"/>
          <w:b w:val="0"/>
          <w:sz w:val="22"/>
          <w:szCs w:val="22"/>
        </w:rPr>
        <w:t>t</w:t>
      </w:r>
      <w:r w:rsidR="0078279F" w:rsidRPr="0078279F">
        <w:rPr>
          <w:rFonts w:asciiTheme="minorHAnsi" w:hAnsiTheme="minorHAnsi" w:cs="Calibri"/>
          <w:b w:val="0"/>
          <w:spacing w:val="-2"/>
          <w:sz w:val="22"/>
          <w:szCs w:val="22"/>
        </w:rPr>
        <w:t>w</w:t>
      </w:r>
      <w:r w:rsidR="0078279F" w:rsidRPr="0078279F">
        <w:rPr>
          <w:rFonts w:asciiTheme="minorHAnsi" w:hAnsiTheme="minorHAnsi" w:cs="Calibri"/>
          <w:b w:val="0"/>
          <w:sz w:val="22"/>
          <w:szCs w:val="22"/>
        </w:rPr>
        <w:t>o</w:t>
      </w:r>
      <w:r w:rsidR="0078279F" w:rsidRPr="0078279F">
        <w:rPr>
          <w:rFonts w:asciiTheme="minorHAnsi" w:hAnsiTheme="minorHAnsi" w:cs="Calibri"/>
          <w:b w:val="0"/>
          <w:spacing w:val="25"/>
          <w:sz w:val="22"/>
          <w:szCs w:val="22"/>
        </w:rPr>
        <w:t xml:space="preserve"> </w:t>
      </w:r>
      <w:r w:rsidR="0078279F" w:rsidRPr="0078279F">
        <w:rPr>
          <w:rFonts w:asciiTheme="minorHAnsi" w:hAnsiTheme="minorHAnsi" w:cs="Calibri"/>
          <w:b w:val="0"/>
          <w:sz w:val="22"/>
          <w:szCs w:val="22"/>
        </w:rPr>
        <w:t>in 2</w:t>
      </w:r>
      <w:r w:rsidR="0078279F" w:rsidRPr="0078279F">
        <w:rPr>
          <w:rFonts w:asciiTheme="minorHAnsi" w:hAnsiTheme="minorHAnsi" w:cs="Calibri"/>
          <w:b w:val="0"/>
          <w:spacing w:val="-2"/>
          <w:sz w:val="22"/>
          <w:szCs w:val="22"/>
        </w:rPr>
        <w:t>0</w:t>
      </w:r>
      <w:r w:rsidR="0078279F" w:rsidRPr="0078279F">
        <w:rPr>
          <w:rFonts w:asciiTheme="minorHAnsi" w:hAnsiTheme="minorHAnsi" w:cs="Calibri"/>
          <w:b w:val="0"/>
          <w:sz w:val="22"/>
          <w:szCs w:val="22"/>
        </w:rPr>
        <w:t>16 and two in 2017</w:t>
      </w:r>
      <w:r w:rsidR="0078279F">
        <w:rPr>
          <w:rFonts w:asciiTheme="minorHAnsi" w:hAnsiTheme="minorHAnsi" w:cs="Calibri"/>
          <w:b w:val="0"/>
          <w:sz w:val="22"/>
          <w:szCs w:val="22"/>
        </w:rPr>
        <w:t>.</w:t>
      </w:r>
    </w:p>
    <w:p w:rsidR="008B6DFC" w:rsidRPr="004F75F3" w:rsidRDefault="008B6DFC" w:rsidP="0078279F">
      <w:pPr>
        <w:pStyle w:val="NoSpacing"/>
        <w:outlineLvl w:val="0"/>
      </w:pPr>
      <w:proofErr w:type="gramStart"/>
      <w:r w:rsidRPr="004F75F3">
        <w:rPr>
          <w:b/>
        </w:rPr>
        <w:t>Expected Benefits</w:t>
      </w:r>
      <w:r w:rsidRPr="004F75F3">
        <w:t xml:space="preserve">: </w:t>
      </w:r>
      <w:r w:rsidR="0078279F" w:rsidRPr="0078279F">
        <w:rPr>
          <w:rFonts w:cs="Calibri"/>
          <w:bCs/>
        </w:rPr>
        <w:t>Gr</w:t>
      </w:r>
      <w:r w:rsidR="0078279F" w:rsidRPr="0078279F">
        <w:rPr>
          <w:rFonts w:cs="Calibri"/>
          <w:bCs/>
          <w:spacing w:val="-1"/>
        </w:rPr>
        <w:t>e</w:t>
      </w:r>
      <w:r w:rsidR="0078279F" w:rsidRPr="0078279F">
        <w:rPr>
          <w:rFonts w:cs="Calibri"/>
          <w:bCs/>
          <w:spacing w:val="-2"/>
        </w:rPr>
        <w:t>a</w:t>
      </w:r>
      <w:r w:rsidR="0078279F" w:rsidRPr="0078279F">
        <w:rPr>
          <w:rFonts w:cs="Calibri"/>
          <w:bCs/>
        </w:rPr>
        <w:t>t</w:t>
      </w:r>
      <w:r w:rsidR="0078279F" w:rsidRPr="0078279F">
        <w:rPr>
          <w:rFonts w:cs="Calibri"/>
          <w:bCs/>
          <w:spacing w:val="-3"/>
        </w:rPr>
        <w:t>e</w:t>
      </w:r>
      <w:r w:rsidR="0078279F" w:rsidRPr="0078279F">
        <w:rPr>
          <w:rFonts w:cs="Calibri"/>
          <w:bCs/>
        </w:rPr>
        <w:t>r</w:t>
      </w:r>
      <w:r w:rsidR="0078279F" w:rsidRPr="0078279F">
        <w:rPr>
          <w:rFonts w:cs="Calibri"/>
          <w:bCs/>
          <w:spacing w:val="5"/>
        </w:rPr>
        <w:t xml:space="preserve"> and more diverse </w:t>
      </w:r>
      <w:r w:rsidR="0078279F" w:rsidRPr="0078279F">
        <w:rPr>
          <w:rFonts w:cs="Calibri"/>
          <w:bCs/>
          <w:spacing w:val="-1"/>
        </w:rPr>
        <w:t>o</w:t>
      </w:r>
      <w:r w:rsidR="0078279F" w:rsidRPr="0078279F">
        <w:rPr>
          <w:rFonts w:cs="Calibri"/>
          <w:bCs/>
        </w:rPr>
        <w:t>ff</w:t>
      </w:r>
      <w:r w:rsidR="0078279F" w:rsidRPr="0078279F">
        <w:rPr>
          <w:rFonts w:cs="Calibri"/>
          <w:bCs/>
          <w:spacing w:val="-2"/>
        </w:rPr>
        <w:t>e</w:t>
      </w:r>
      <w:r w:rsidR="0078279F" w:rsidRPr="0078279F">
        <w:rPr>
          <w:rFonts w:cs="Calibri"/>
          <w:bCs/>
        </w:rPr>
        <w:t>ri</w:t>
      </w:r>
      <w:r w:rsidR="0078279F" w:rsidRPr="0078279F">
        <w:rPr>
          <w:rFonts w:cs="Calibri"/>
          <w:bCs/>
          <w:spacing w:val="-1"/>
        </w:rPr>
        <w:t>n</w:t>
      </w:r>
      <w:r w:rsidR="0078279F" w:rsidRPr="0078279F">
        <w:rPr>
          <w:rFonts w:cs="Calibri"/>
          <w:bCs/>
        </w:rPr>
        <w:t>g</w:t>
      </w:r>
      <w:r w:rsidR="0078279F" w:rsidRPr="0078279F">
        <w:rPr>
          <w:rFonts w:cs="Calibri"/>
          <w:bCs/>
          <w:spacing w:val="3"/>
        </w:rPr>
        <w:t xml:space="preserve"> of courses</w:t>
      </w:r>
      <w:r w:rsidR="0078279F" w:rsidRPr="0078279F">
        <w:rPr>
          <w:rFonts w:cs="Calibri"/>
          <w:bCs/>
        </w:rPr>
        <w:t>.</w:t>
      </w:r>
      <w:proofErr w:type="gramEnd"/>
      <w:r w:rsidR="0078279F" w:rsidRPr="0078279F">
        <w:rPr>
          <w:rFonts w:cs="Calibri"/>
          <w:bCs/>
        </w:rPr>
        <w:t xml:space="preserve"> </w:t>
      </w:r>
      <w:r w:rsidR="0078279F" w:rsidRPr="0078279F">
        <w:rPr>
          <w:rFonts w:cs="Calibri"/>
          <w:bCs/>
          <w:spacing w:val="8"/>
        </w:rPr>
        <w:t xml:space="preserve"> </w:t>
      </w:r>
      <w:r w:rsidR="0078279F" w:rsidRPr="0078279F">
        <w:rPr>
          <w:rFonts w:cs="Calibri"/>
          <w:bCs/>
        </w:rPr>
        <w:t>T</w:t>
      </w:r>
      <w:r w:rsidR="0078279F" w:rsidRPr="0078279F">
        <w:rPr>
          <w:rFonts w:cs="Calibri"/>
          <w:bCs/>
          <w:spacing w:val="-4"/>
        </w:rPr>
        <w:t>h</w:t>
      </w:r>
      <w:r w:rsidR="0078279F" w:rsidRPr="0078279F">
        <w:rPr>
          <w:rFonts w:cs="Calibri"/>
          <w:bCs/>
        </w:rPr>
        <w:t>e</w:t>
      </w:r>
      <w:r w:rsidR="0078279F" w:rsidRPr="0078279F">
        <w:rPr>
          <w:rFonts w:cs="Calibri"/>
          <w:bCs/>
          <w:spacing w:val="4"/>
        </w:rPr>
        <w:t xml:space="preserve"> </w:t>
      </w:r>
      <w:r w:rsidR="0078279F" w:rsidRPr="0078279F">
        <w:rPr>
          <w:rFonts w:cs="Calibri"/>
          <w:bCs/>
          <w:spacing w:val="-1"/>
        </w:rPr>
        <w:t>p</w:t>
      </w:r>
      <w:r w:rsidR="0078279F" w:rsidRPr="0078279F">
        <w:rPr>
          <w:rFonts w:cs="Calibri"/>
          <w:bCs/>
        </w:rPr>
        <w:t>r</w:t>
      </w:r>
      <w:r w:rsidR="0078279F" w:rsidRPr="0078279F">
        <w:rPr>
          <w:rFonts w:cs="Calibri"/>
          <w:bCs/>
          <w:spacing w:val="-1"/>
        </w:rPr>
        <w:t>o</w:t>
      </w:r>
      <w:r w:rsidR="0078279F" w:rsidRPr="0078279F">
        <w:rPr>
          <w:rFonts w:cs="Calibri"/>
          <w:bCs/>
        </w:rPr>
        <w:t>gr</w:t>
      </w:r>
      <w:r w:rsidR="0078279F" w:rsidRPr="0078279F">
        <w:rPr>
          <w:rFonts w:cs="Calibri"/>
          <w:bCs/>
          <w:spacing w:val="-2"/>
        </w:rPr>
        <w:t>a</w:t>
      </w:r>
      <w:r w:rsidR="0078279F" w:rsidRPr="0078279F">
        <w:rPr>
          <w:rFonts w:cs="Calibri"/>
          <w:bCs/>
        </w:rPr>
        <w:t>m</w:t>
      </w:r>
      <w:r w:rsidR="0078279F" w:rsidRPr="0078279F">
        <w:rPr>
          <w:rFonts w:cs="Calibri"/>
          <w:bCs/>
          <w:spacing w:val="3"/>
        </w:rPr>
        <w:t xml:space="preserve"> </w:t>
      </w:r>
      <w:r w:rsidR="0078279F" w:rsidRPr="0078279F">
        <w:rPr>
          <w:rFonts w:cs="Calibri"/>
          <w:bCs/>
          <w:spacing w:val="1"/>
        </w:rPr>
        <w:t>c</w:t>
      </w:r>
      <w:r w:rsidR="0078279F" w:rsidRPr="0078279F">
        <w:rPr>
          <w:rFonts w:cs="Calibri"/>
          <w:bCs/>
          <w:spacing w:val="-1"/>
        </w:rPr>
        <w:t>u</w:t>
      </w:r>
      <w:r w:rsidR="0078279F" w:rsidRPr="0078279F">
        <w:rPr>
          <w:rFonts w:cs="Calibri"/>
          <w:bCs/>
          <w:spacing w:val="-2"/>
        </w:rPr>
        <w:t>r</w:t>
      </w:r>
      <w:r w:rsidR="0078279F" w:rsidRPr="0078279F">
        <w:rPr>
          <w:rFonts w:cs="Calibri"/>
          <w:bCs/>
        </w:rPr>
        <w:t>r</w:t>
      </w:r>
      <w:r w:rsidR="0078279F" w:rsidRPr="0078279F">
        <w:rPr>
          <w:rFonts w:cs="Calibri"/>
          <w:bCs/>
          <w:spacing w:val="-1"/>
        </w:rPr>
        <w:t>en</w:t>
      </w:r>
      <w:r w:rsidR="0078279F" w:rsidRPr="0078279F">
        <w:rPr>
          <w:rFonts w:cs="Calibri"/>
          <w:bCs/>
        </w:rPr>
        <w:t>t</w:t>
      </w:r>
      <w:r w:rsidR="0078279F" w:rsidRPr="0078279F">
        <w:rPr>
          <w:rFonts w:cs="Calibri"/>
          <w:bCs/>
          <w:spacing w:val="-2"/>
        </w:rPr>
        <w:t>l</w:t>
      </w:r>
      <w:r w:rsidR="0078279F" w:rsidRPr="0078279F">
        <w:rPr>
          <w:rFonts w:cs="Calibri"/>
          <w:bCs/>
        </w:rPr>
        <w:t>y</w:t>
      </w:r>
      <w:r w:rsidR="0078279F" w:rsidRPr="0078279F">
        <w:rPr>
          <w:rFonts w:cs="Calibri"/>
          <w:bCs/>
          <w:spacing w:val="6"/>
        </w:rPr>
        <w:t xml:space="preserve"> </w:t>
      </w:r>
      <w:r w:rsidR="0078279F" w:rsidRPr="0078279F">
        <w:rPr>
          <w:rFonts w:cs="Calibri"/>
          <w:bCs/>
          <w:spacing w:val="-1"/>
        </w:rPr>
        <w:t>h</w:t>
      </w:r>
      <w:r w:rsidR="0078279F" w:rsidRPr="0078279F">
        <w:rPr>
          <w:rFonts w:cs="Calibri"/>
          <w:bCs/>
          <w:spacing w:val="-2"/>
        </w:rPr>
        <w:t>a</w:t>
      </w:r>
      <w:r w:rsidR="0078279F" w:rsidRPr="0078279F">
        <w:rPr>
          <w:rFonts w:cs="Calibri"/>
          <w:bCs/>
        </w:rPr>
        <w:t>s</w:t>
      </w:r>
      <w:r w:rsidR="0078279F" w:rsidRPr="0078279F">
        <w:rPr>
          <w:rFonts w:cs="Calibri"/>
          <w:bCs/>
          <w:spacing w:val="5"/>
        </w:rPr>
        <w:t xml:space="preserve"> </w:t>
      </w:r>
      <w:r w:rsidR="0078279F" w:rsidRPr="0078279F">
        <w:rPr>
          <w:rFonts w:cs="Calibri"/>
          <w:bCs/>
        </w:rPr>
        <w:t>t</w:t>
      </w:r>
      <w:r w:rsidR="0078279F" w:rsidRPr="0078279F">
        <w:rPr>
          <w:rFonts w:cs="Calibri"/>
          <w:bCs/>
          <w:spacing w:val="-3"/>
        </w:rPr>
        <w:t>h</w:t>
      </w:r>
      <w:r w:rsidR="0078279F" w:rsidRPr="0078279F">
        <w:rPr>
          <w:rFonts w:cs="Calibri"/>
          <w:bCs/>
        </w:rPr>
        <w:t>r</w:t>
      </w:r>
      <w:r w:rsidR="0078279F" w:rsidRPr="0078279F">
        <w:rPr>
          <w:rFonts w:cs="Calibri"/>
          <w:bCs/>
          <w:spacing w:val="-1"/>
        </w:rPr>
        <w:t>e</w:t>
      </w:r>
      <w:r w:rsidR="0078279F" w:rsidRPr="0078279F">
        <w:rPr>
          <w:rFonts w:cs="Calibri"/>
          <w:bCs/>
        </w:rPr>
        <w:t>e</w:t>
      </w:r>
      <w:r w:rsidR="0078279F" w:rsidRPr="0078279F">
        <w:rPr>
          <w:rFonts w:cs="Calibri"/>
          <w:bCs/>
          <w:spacing w:val="4"/>
        </w:rPr>
        <w:t xml:space="preserve"> </w:t>
      </w:r>
      <w:r w:rsidR="0078279F" w:rsidRPr="0078279F">
        <w:rPr>
          <w:rFonts w:cs="Calibri"/>
          <w:bCs/>
          <w:spacing w:val="1"/>
        </w:rPr>
        <w:t>c</w:t>
      </w:r>
      <w:r w:rsidR="0078279F" w:rsidRPr="0078279F">
        <w:rPr>
          <w:rFonts w:cs="Calibri"/>
          <w:bCs/>
          <w:spacing w:val="-1"/>
        </w:rPr>
        <w:t>ou</w:t>
      </w:r>
      <w:r w:rsidR="0078279F" w:rsidRPr="0078279F">
        <w:rPr>
          <w:rFonts w:cs="Calibri"/>
          <w:bCs/>
        </w:rPr>
        <w:t>rs</w:t>
      </w:r>
      <w:r w:rsidR="0078279F" w:rsidRPr="0078279F">
        <w:rPr>
          <w:rFonts w:cs="Calibri"/>
          <w:bCs/>
          <w:spacing w:val="-4"/>
        </w:rPr>
        <w:t>e</w:t>
      </w:r>
      <w:r w:rsidR="0078279F" w:rsidRPr="0078279F">
        <w:rPr>
          <w:rFonts w:cs="Calibri"/>
          <w:bCs/>
        </w:rPr>
        <w:t xml:space="preserve">s </w:t>
      </w:r>
      <w:r w:rsidR="0078279F" w:rsidRPr="0078279F">
        <w:rPr>
          <w:rFonts w:cs="Calibri"/>
          <w:bCs/>
          <w:spacing w:val="-2"/>
        </w:rPr>
        <w:t>a</w:t>
      </w:r>
      <w:r w:rsidR="0078279F" w:rsidRPr="0078279F">
        <w:rPr>
          <w:rFonts w:cs="Calibri"/>
          <w:bCs/>
        </w:rPr>
        <w:t>s p</w:t>
      </w:r>
      <w:r w:rsidR="0078279F" w:rsidRPr="0078279F">
        <w:rPr>
          <w:rFonts w:cs="Calibri"/>
          <w:bCs/>
          <w:spacing w:val="-2"/>
        </w:rPr>
        <w:t>a</w:t>
      </w:r>
      <w:r w:rsidR="0078279F" w:rsidRPr="0078279F">
        <w:rPr>
          <w:rFonts w:cs="Calibri"/>
          <w:bCs/>
        </w:rPr>
        <w:t xml:space="preserve">rt </w:t>
      </w:r>
      <w:r w:rsidR="0078279F" w:rsidRPr="0078279F">
        <w:rPr>
          <w:rFonts w:cs="Calibri"/>
          <w:bCs/>
          <w:spacing w:val="-1"/>
        </w:rPr>
        <w:t>o</w:t>
      </w:r>
      <w:r w:rsidR="0078279F" w:rsidRPr="0078279F">
        <w:rPr>
          <w:rFonts w:cs="Calibri"/>
          <w:bCs/>
        </w:rPr>
        <w:t>f the</w:t>
      </w:r>
      <w:r w:rsidR="0078279F" w:rsidRPr="0078279F">
        <w:rPr>
          <w:rFonts w:cs="Calibri"/>
          <w:bCs/>
          <w:spacing w:val="-1"/>
        </w:rPr>
        <w:t xml:space="preserve"> </w:t>
      </w:r>
      <w:r w:rsidR="0078279F" w:rsidRPr="0078279F">
        <w:rPr>
          <w:rFonts w:cs="Calibri"/>
          <w:bCs/>
        </w:rPr>
        <w:t>pr</w:t>
      </w:r>
      <w:r w:rsidR="0078279F" w:rsidRPr="0078279F">
        <w:rPr>
          <w:rFonts w:cs="Calibri"/>
          <w:bCs/>
          <w:spacing w:val="-4"/>
        </w:rPr>
        <w:t>o</w:t>
      </w:r>
      <w:r w:rsidR="0078279F" w:rsidRPr="0078279F">
        <w:rPr>
          <w:rFonts w:cs="Calibri"/>
          <w:bCs/>
        </w:rPr>
        <w:t>gr</w:t>
      </w:r>
      <w:r w:rsidR="0078279F" w:rsidRPr="0078279F">
        <w:rPr>
          <w:rFonts w:cs="Calibri"/>
          <w:bCs/>
          <w:spacing w:val="-2"/>
        </w:rPr>
        <w:t>a</w:t>
      </w:r>
      <w:r w:rsidR="0078279F" w:rsidRPr="0078279F">
        <w:rPr>
          <w:rFonts w:cs="Calibri"/>
          <w:bCs/>
          <w:spacing w:val="-3"/>
        </w:rPr>
        <w:t>m</w:t>
      </w:r>
      <w:r w:rsidR="0078279F" w:rsidRPr="0078279F">
        <w:rPr>
          <w:rFonts w:cs="Calibri"/>
          <w:bCs/>
        </w:rPr>
        <w:t>.</w:t>
      </w:r>
      <w:r w:rsidR="0078279F" w:rsidRPr="0078279F">
        <w:rPr>
          <w:rFonts w:cs="Calibri"/>
          <w:bCs/>
          <w:spacing w:val="48"/>
        </w:rPr>
        <w:t xml:space="preserve"> </w:t>
      </w:r>
      <w:r w:rsidR="0078279F" w:rsidRPr="0078279F">
        <w:rPr>
          <w:rFonts w:cs="Calibri"/>
          <w:bCs/>
        </w:rPr>
        <w:t>I</w:t>
      </w:r>
      <w:r w:rsidR="0078279F" w:rsidRPr="0078279F">
        <w:rPr>
          <w:rFonts w:cs="Calibri"/>
          <w:bCs/>
          <w:spacing w:val="-4"/>
        </w:rPr>
        <w:t>n</w:t>
      </w:r>
      <w:r w:rsidR="0078279F" w:rsidRPr="0078279F">
        <w:rPr>
          <w:rFonts w:cs="Calibri"/>
          <w:bCs/>
          <w:spacing w:val="1"/>
        </w:rPr>
        <w:t>c</w:t>
      </w:r>
      <w:r w:rsidR="0078279F" w:rsidRPr="0078279F">
        <w:rPr>
          <w:rFonts w:cs="Calibri"/>
          <w:bCs/>
        </w:rPr>
        <w:t>r</w:t>
      </w:r>
      <w:r w:rsidR="0078279F" w:rsidRPr="0078279F">
        <w:rPr>
          <w:rFonts w:cs="Calibri"/>
          <w:bCs/>
          <w:spacing w:val="-1"/>
        </w:rPr>
        <w:t>e</w:t>
      </w:r>
      <w:r w:rsidR="0078279F" w:rsidRPr="0078279F">
        <w:rPr>
          <w:rFonts w:cs="Calibri"/>
          <w:bCs/>
          <w:spacing w:val="-2"/>
        </w:rPr>
        <w:t>a</w:t>
      </w:r>
      <w:r w:rsidR="0078279F" w:rsidRPr="0078279F">
        <w:rPr>
          <w:rFonts w:cs="Calibri"/>
          <w:bCs/>
        </w:rPr>
        <w:t>se</w:t>
      </w:r>
      <w:r w:rsidR="0078279F" w:rsidRPr="0078279F">
        <w:rPr>
          <w:rFonts w:cs="Calibri"/>
          <w:bCs/>
          <w:spacing w:val="-3"/>
        </w:rPr>
        <w:t xml:space="preserve"> </w:t>
      </w:r>
      <w:r w:rsidR="0078279F" w:rsidRPr="0078279F">
        <w:rPr>
          <w:rFonts w:cs="Calibri"/>
          <w:bCs/>
        </w:rPr>
        <w:t>in</w:t>
      </w:r>
      <w:r w:rsidR="0078279F" w:rsidRPr="0078279F">
        <w:rPr>
          <w:rFonts w:cs="Calibri"/>
          <w:bCs/>
          <w:spacing w:val="-1"/>
        </w:rPr>
        <w:t xml:space="preserve"> </w:t>
      </w:r>
      <w:r w:rsidR="0078279F" w:rsidRPr="0078279F">
        <w:rPr>
          <w:rFonts w:cs="Calibri"/>
          <w:bCs/>
        </w:rPr>
        <w:t>W</w:t>
      </w:r>
      <w:r w:rsidR="0078279F" w:rsidRPr="0078279F">
        <w:rPr>
          <w:rFonts w:cs="Calibri"/>
          <w:bCs/>
          <w:spacing w:val="-2"/>
        </w:rPr>
        <w:t>S</w:t>
      </w:r>
      <w:r w:rsidR="0078279F" w:rsidRPr="0078279F">
        <w:rPr>
          <w:rFonts w:cs="Calibri"/>
          <w:bCs/>
        </w:rPr>
        <w:t>C</w:t>
      </w:r>
      <w:r w:rsidR="0078279F" w:rsidRPr="0078279F">
        <w:rPr>
          <w:rFonts w:cs="Calibri"/>
          <w:bCs/>
          <w:spacing w:val="-3"/>
        </w:rPr>
        <w:t>H</w:t>
      </w:r>
      <w:r w:rsidR="0078279F" w:rsidRPr="0078279F">
        <w:rPr>
          <w:rFonts w:cs="Calibri"/>
          <w:bCs/>
        </w:rPr>
        <w:t>.</w:t>
      </w:r>
      <w:r w:rsidRPr="004F75F3">
        <w:t xml:space="preserve"> </w:t>
      </w:r>
    </w:p>
    <w:p w:rsidR="008B6DFC" w:rsidRPr="004F75F3" w:rsidRDefault="008B6DFC" w:rsidP="0078279F">
      <w:pPr>
        <w:pStyle w:val="Title"/>
        <w:jc w:val="left"/>
        <w:outlineLvl w:val="0"/>
        <w:rPr>
          <w:rStyle w:val="Style2"/>
          <w:rFonts w:eastAsiaTheme="minorHAnsi" w:cstheme="minorBidi"/>
          <w:b w:val="0"/>
          <w:bCs w:val="0"/>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301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B728D6">
            <w:rPr>
              <w:rStyle w:val="Style2"/>
              <w:b w:val="0"/>
              <w:szCs w:val="22"/>
            </w:rPr>
            <w:t>No new resources needed</w:t>
          </w:r>
        </w:sdtContent>
      </w:sdt>
    </w:p>
    <w:p w:rsidR="008B6DFC" w:rsidRPr="004F75F3" w:rsidRDefault="008B6DFC" w:rsidP="0078279F">
      <w:pPr>
        <w:pStyle w:val="Title"/>
        <w:jc w:val="left"/>
        <w:outlineLvl w:val="0"/>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8B6DFC" w:rsidRPr="006E2427" w:rsidRDefault="008B6DFC" w:rsidP="0078279F">
      <w:pPr>
        <w:pStyle w:val="Title"/>
        <w:jc w:val="left"/>
        <w:outlineLvl w:val="0"/>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86773018"/>
          <w:dropDownList>
            <w:listItem w:displayText="Click here for options" w:value="Click here for options"/>
            <w:listItem w:displayText="R" w:value="R"/>
            <w:listItem w:displayText="H" w:value="H"/>
            <w:listItem w:displayText="M" w:value="M"/>
            <w:listItem w:displayText="L" w:value="L"/>
          </w:dropDownList>
        </w:sdtPr>
        <w:sdtContent>
          <w:r w:rsidR="00B728D6">
            <w:rPr>
              <w:rStyle w:val="Style3"/>
              <w:b w:val="0"/>
              <w:szCs w:val="22"/>
            </w:rPr>
            <w:t>H</w:t>
          </w:r>
        </w:sdtContent>
      </w:sdt>
    </w:p>
    <w:p w:rsidR="008B6DFC" w:rsidRDefault="008B6DFC" w:rsidP="008B6DFC">
      <w:pPr>
        <w:pStyle w:val="NoSpacing"/>
        <w:ind w:left="720"/>
        <w:outlineLvl w:val="0"/>
        <w:rPr>
          <w:b/>
        </w:rPr>
      </w:pPr>
    </w:p>
    <w:p w:rsidR="00D0637F" w:rsidRDefault="00D0637F" w:rsidP="008B6DFC">
      <w:pPr>
        <w:pStyle w:val="NoSpacing"/>
        <w:ind w:left="720"/>
        <w:outlineLvl w:val="0"/>
        <w:rPr>
          <w:b/>
        </w:rPr>
      </w:pPr>
    </w:p>
    <w:p w:rsidR="00D0637F" w:rsidRDefault="00D0637F" w:rsidP="008B6DFC">
      <w:pPr>
        <w:pStyle w:val="NoSpacing"/>
        <w:ind w:left="720"/>
        <w:outlineLvl w:val="0"/>
        <w:rPr>
          <w:b/>
        </w:rPr>
      </w:pPr>
    </w:p>
    <w:p w:rsidR="00D0637F" w:rsidRDefault="00D0637F" w:rsidP="008B6DFC">
      <w:pPr>
        <w:pStyle w:val="NoSpacing"/>
        <w:ind w:left="720"/>
        <w:outlineLvl w:val="0"/>
        <w:rPr>
          <w:b/>
        </w:rPr>
      </w:pPr>
    </w:p>
    <w:p w:rsidR="00D0637F" w:rsidRDefault="00D0637F" w:rsidP="008B6DFC">
      <w:pPr>
        <w:pStyle w:val="NoSpacing"/>
        <w:ind w:left="720"/>
        <w:outlineLvl w:val="0"/>
        <w:rPr>
          <w:b/>
        </w:rPr>
      </w:pPr>
    </w:p>
    <w:p w:rsidR="00D0637F" w:rsidRDefault="00D0637F" w:rsidP="008B6DFC">
      <w:pPr>
        <w:pStyle w:val="NoSpacing"/>
        <w:ind w:left="720"/>
        <w:outlineLvl w:val="0"/>
        <w:rPr>
          <w:b/>
        </w:rPr>
      </w:pPr>
    </w:p>
    <w:p w:rsidR="00D0637F" w:rsidRDefault="00D0637F" w:rsidP="008B6DFC">
      <w:pPr>
        <w:pStyle w:val="NoSpacing"/>
        <w:ind w:left="720"/>
        <w:outlineLvl w:val="0"/>
        <w:rPr>
          <w:b/>
        </w:rPr>
      </w:pPr>
    </w:p>
    <w:p w:rsidR="004F33C4" w:rsidRDefault="004F33C4" w:rsidP="008B6DFC">
      <w:pPr>
        <w:pStyle w:val="NoSpacing"/>
        <w:ind w:left="720"/>
        <w:outlineLvl w:val="0"/>
        <w:rPr>
          <w:b/>
        </w:rPr>
      </w:pPr>
    </w:p>
    <w:p w:rsidR="00D0637F" w:rsidRDefault="00D0637F" w:rsidP="008B6DFC">
      <w:pPr>
        <w:pStyle w:val="NoSpacing"/>
        <w:ind w:left="720"/>
        <w:outlineLvl w:val="0"/>
        <w:rPr>
          <w:b/>
        </w:rPr>
      </w:pPr>
    </w:p>
    <w:p w:rsidR="004F33C4" w:rsidRDefault="004F33C4" w:rsidP="0078279F">
      <w:pPr>
        <w:pStyle w:val="NoSpacing"/>
        <w:outlineLvl w:val="0"/>
        <w:rPr>
          <w:b/>
        </w:rPr>
      </w:pPr>
    </w:p>
    <w:p w:rsidR="004F33C4" w:rsidRDefault="004F33C4" w:rsidP="0078279F">
      <w:pPr>
        <w:pStyle w:val="NoSpacing"/>
        <w:outlineLvl w:val="0"/>
        <w:rPr>
          <w:b/>
        </w:rPr>
      </w:pPr>
    </w:p>
    <w:p w:rsidR="008B6DFC" w:rsidRPr="004F75F3" w:rsidRDefault="008B6DFC" w:rsidP="0078279F">
      <w:pPr>
        <w:pStyle w:val="NoSpacing"/>
        <w:outlineLvl w:val="0"/>
      </w:pPr>
      <w:r>
        <w:rPr>
          <w:b/>
        </w:rPr>
        <w:t xml:space="preserve">Initiative Title: </w:t>
      </w:r>
      <w:r w:rsidR="00B728D6" w:rsidRPr="008B6DFC">
        <w:rPr>
          <w:rFonts w:cs="Calibri"/>
          <w:b/>
          <w:bCs/>
        </w:rPr>
        <w:t>Chicano Studies 102</w:t>
      </w:r>
      <w:r w:rsidR="0004448E">
        <w:rPr>
          <w:rFonts w:cs="Calibri"/>
          <w:b/>
          <w:bCs/>
        </w:rPr>
        <w:t xml:space="preserve"> </w:t>
      </w:r>
      <w:r w:rsidR="00B728D6" w:rsidRPr="008B6DFC">
        <w:rPr>
          <w:rFonts w:cs="Calibri"/>
          <w:b/>
          <w:bCs/>
        </w:rPr>
        <w:t>(previous</w:t>
      </w:r>
      <w:r w:rsidR="00D0637F">
        <w:rPr>
          <w:rFonts w:cs="Calibri"/>
          <w:b/>
          <w:bCs/>
        </w:rPr>
        <w:t>ly</w:t>
      </w:r>
      <w:r w:rsidR="00B728D6" w:rsidRPr="008B6DFC">
        <w:rPr>
          <w:rFonts w:cs="Calibri"/>
          <w:b/>
          <w:bCs/>
        </w:rPr>
        <w:t xml:space="preserve"> 101)</w:t>
      </w:r>
      <w:r w:rsidR="00B728D6">
        <w:rPr>
          <w:rFonts w:cs="Calibri"/>
          <w:b/>
          <w:bCs/>
        </w:rPr>
        <w:t xml:space="preserve"> </w:t>
      </w:r>
      <w:r w:rsidR="00B728D6" w:rsidRPr="008B6DFC">
        <w:rPr>
          <w:rFonts w:cs="Calibri"/>
          <w:b/>
          <w:bCs/>
        </w:rPr>
        <w:t>CHST Speakers and Films</w:t>
      </w:r>
      <w:r>
        <w:rPr>
          <w:b/>
        </w:rPr>
        <w:t xml:space="preserve"> </w:t>
      </w:r>
    </w:p>
    <w:p w:rsidR="008B6DFC" w:rsidRPr="004F75F3" w:rsidRDefault="008B6DFC" w:rsidP="0078279F">
      <w:pPr>
        <w:pStyle w:val="NoSpacing"/>
        <w:outlineLvl w:val="0"/>
      </w:pPr>
      <w:r w:rsidRPr="004F75F3">
        <w:rPr>
          <w:b/>
        </w:rPr>
        <w:t>Initiative ID:</w:t>
      </w:r>
      <w:r>
        <w:t xml:space="preserve"> </w:t>
      </w:r>
      <w:r w:rsidR="00D0637F">
        <w:t>CS1502</w:t>
      </w:r>
    </w:p>
    <w:p w:rsidR="008B6DFC" w:rsidRDefault="008B6DFC" w:rsidP="0078279F">
      <w:pPr>
        <w:pStyle w:val="NoSpacing"/>
        <w:outlineLvl w:val="0"/>
      </w:pPr>
      <w:r w:rsidRPr="00D12FDF">
        <w:rPr>
          <w:b/>
        </w:rPr>
        <w:t xml:space="preserve">Links to Finding: </w:t>
      </w:r>
      <w:r w:rsidR="00B728D6">
        <w:rPr>
          <w:b/>
        </w:rPr>
        <w:t>Educational Master Plan #</w:t>
      </w:r>
      <w:r w:rsidR="00B728D6" w:rsidRPr="008B6DFC">
        <w:rPr>
          <w:rFonts w:cs="Calibri"/>
          <w:b/>
          <w:bCs/>
        </w:rPr>
        <w:t>1,</w:t>
      </w:r>
      <w:r w:rsidR="00B728D6">
        <w:rPr>
          <w:rFonts w:cs="Calibri"/>
          <w:b/>
          <w:bCs/>
        </w:rPr>
        <w:t xml:space="preserve"> #</w:t>
      </w:r>
      <w:r w:rsidR="00B728D6" w:rsidRPr="008B6DFC">
        <w:rPr>
          <w:rFonts w:cs="Calibri"/>
          <w:b/>
          <w:bCs/>
        </w:rPr>
        <w:t>2,</w:t>
      </w:r>
      <w:r w:rsidR="00B728D6">
        <w:rPr>
          <w:rFonts w:cs="Calibri"/>
          <w:b/>
          <w:bCs/>
        </w:rPr>
        <w:t xml:space="preserve"> #</w:t>
      </w:r>
      <w:r w:rsidR="00B728D6" w:rsidRPr="008B6DFC">
        <w:rPr>
          <w:rFonts w:cs="Calibri"/>
          <w:b/>
          <w:bCs/>
        </w:rPr>
        <w:t>3,</w:t>
      </w:r>
      <w:r w:rsidR="00B728D6">
        <w:rPr>
          <w:rFonts w:cs="Calibri"/>
          <w:b/>
          <w:bCs/>
        </w:rPr>
        <w:t xml:space="preserve"> and #</w:t>
      </w:r>
      <w:r w:rsidR="00B728D6" w:rsidRPr="008B6DFC">
        <w:rPr>
          <w:rFonts w:cs="Calibri"/>
          <w:b/>
          <w:bCs/>
        </w:rPr>
        <w:t>5</w:t>
      </w:r>
      <w:r w:rsidR="0004448E">
        <w:rPr>
          <w:rFonts w:cs="Calibri"/>
          <w:b/>
          <w:bCs/>
        </w:rPr>
        <w:t xml:space="preserve"> and Finding #2</w:t>
      </w:r>
    </w:p>
    <w:p w:rsidR="008B6DFC" w:rsidRDefault="008B6DFC" w:rsidP="0078279F">
      <w:pPr>
        <w:pStyle w:val="NoSpacing"/>
        <w:outlineLvl w:val="0"/>
      </w:pPr>
      <w:r w:rsidRPr="00D12FDF">
        <w:rPr>
          <w:b/>
        </w:rPr>
        <w:t>Initiative Finding Link</w:t>
      </w:r>
      <w:r w:rsidRPr="00D12FDF">
        <w:t xml:space="preserve">: </w:t>
      </w:r>
      <w:r w:rsidR="00B728D6">
        <w:t>CSF1502</w:t>
      </w:r>
    </w:p>
    <w:p w:rsidR="008B6DFC" w:rsidRPr="00B728D6" w:rsidRDefault="008B6DFC" w:rsidP="0078279F">
      <w:pPr>
        <w:pStyle w:val="NoSpacing"/>
        <w:outlineLvl w:val="0"/>
      </w:pPr>
      <w:r w:rsidRPr="004F75F3">
        <w:rPr>
          <w:b/>
        </w:rPr>
        <w:t>Initiative Action:</w:t>
      </w:r>
      <w:r w:rsidRPr="004F75F3">
        <w:t xml:space="preserve">  </w:t>
      </w:r>
      <w:r w:rsidR="00B728D6" w:rsidRPr="00B728D6">
        <w:rPr>
          <w:rFonts w:cs="Calibri"/>
          <w:bCs/>
        </w:rPr>
        <w:t xml:space="preserve">Rental or purchase of significant films and contract local speakers on such issues as immigration, education, and identity.  Connect with local Chicano organizations such as LULAC, El </w:t>
      </w:r>
      <w:proofErr w:type="spellStart"/>
      <w:r w:rsidR="00B728D6" w:rsidRPr="00B728D6">
        <w:rPr>
          <w:rFonts w:cs="Calibri"/>
          <w:bCs/>
        </w:rPr>
        <w:t>Concilio</w:t>
      </w:r>
      <w:proofErr w:type="spellEnd"/>
      <w:r w:rsidR="00B728D6" w:rsidRPr="00B728D6">
        <w:rPr>
          <w:rFonts w:cs="Calibri"/>
          <w:bCs/>
        </w:rPr>
        <w:t xml:space="preserve">, </w:t>
      </w:r>
      <w:proofErr w:type="spellStart"/>
      <w:r w:rsidR="00B728D6" w:rsidRPr="00B728D6">
        <w:rPr>
          <w:rFonts w:cs="Calibri"/>
          <w:bCs/>
        </w:rPr>
        <w:t>Micop</w:t>
      </w:r>
      <w:proofErr w:type="spellEnd"/>
      <w:r w:rsidR="00B728D6" w:rsidRPr="00B728D6">
        <w:rPr>
          <w:rFonts w:cs="Calibri"/>
          <w:bCs/>
        </w:rPr>
        <w:t>, and Ma Bar Association.</w:t>
      </w:r>
    </w:p>
    <w:p w:rsidR="008B6DFC" w:rsidRPr="004F75F3" w:rsidRDefault="008B6DFC" w:rsidP="0078279F">
      <w:pPr>
        <w:pStyle w:val="Title"/>
        <w:jc w:val="left"/>
        <w:outlineLvl w:val="0"/>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0004448E" w:rsidRPr="0004448E">
        <w:rPr>
          <w:rFonts w:asciiTheme="minorHAnsi" w:hAnsiTheme="minorHAnsi"/>
          <w:b w:val="0"/>
          <w:sz w:val="22"/>
          <w:szCs w:val="22"/>
        </w:rPr>
        <w:t>Fall 2015.</w:t>
      </w:r>
    </w:p>
    <w:p w:rsidR="008B6DFC" w:rsidRPr="00B728D6" w:rsidRDefault="008B6DFC" w:rsidP="0078279F">
      <w:pPr>
        <w:pStyle w:val="NoSpacing"/>
        <w:outlineLvl w:val="0"/>
      </w:pPr>
      <w:proofErr w:type="gramStart"/>
      <w:r w:rsidRPr="004F75F3">
        <w:rPr>
          <w:b/>
        </w:rPr>
        <w:t>Expected Benefits</w:t>
      </w:r>
      <w:r w:rsidRPr="004F75F3">
        <w:t xml:space="preserve">:  </w:t>
      </w:r>
      <w:r w:rsidR="00B728D6" w:rsidRPr="00B728D6">
        <w:rPr>
          <w:rFonts w:cs="Calibri"/>
          <w:bCs/>
        </w:rPr>
        <w:t>Impr</w:t>
      </w:r>
      <w:r w:rsidR="00B728D6" w:rsidRPr="00B728D6">
        <w:rPr>
          <w:rFonts w:cs="Calibri"/>
          <w:bCs/>
          <w:spacing w:val="-1"/>
        </w:rPr>
        <w:t>o</w:t>
      </w:r>
      <w:r w:rsidR="00B728D6" w:rsidRPr="00B728D6">
        <w:rPr>
          <w:rFonts w:cs="Calibri"/>
          <w:bCs/>
          <w:spacing w:val="-2"/>
        </w:rPr>
        <w:t>v</w:t>
      </w:r>
      <w:r w:rsidR="00B728D6" w:rsidRPr="00B728D6">
        <w:rPr>
          <w:rFonts w:cs="Calibri"/>
          <w:bCs/>
          <w:spacing w:val="-1"/>
        </w:rPr>
        <w:t>e</w:t>
      </w:r>
      <w:r w:rsidR="00B728D6" w:rsidRPr="00B728D6">
        <w:rPr>
          <w:rFonts w:cs="Calibri"/>
          <w:bCs/>
        </w:rPr>
        <w:t>me</w:t>
      </w:r>
      <w:r w:rsidR="00B728D6" w:rsidRPr="00B728D6">
        <w:rPr>
          <w:rFonts w:cs="Calibri"/>
          <w:bCs/>
          <w:spacing w:val="-2"/>
        </w:rPr>
        <w:t>n</w:t>
      </w:r>
      <w:r w:rsidR="00B728D6" w:rsidRPr="00B728D6">
        <w:rPr>
          <w:rFonts w:cs="Calibri"/>
          <w:bCs/>
        </w:rPr>
        <w:t>t in</w:t>
      </w:r>
      <w:r w:rsidR="00B728D6" w:rsidRPr="00B728D6">
        <w:rPr>
          <w:rFonts w:cs="Calibri"/>
          <w:bCs/>
          <w:spacing w:val="-1"/>
        </w:rPr>
        <w:t xml:space="preserve"> </w:t>
      </w:r>
      <w:r w:rsidR="00B728D6" w:rsidRPr="00B728D6">
        <w:rPr>
          <w:rFonts w:cs="Calibri"/>
          <w:bCs/>
          <w:spacing w:val="1"/>
        </w:rPr>
        <w:t>r</w:t>
      </w:r>
      <w:r w:rsidR="00B728D6" w:rsidRPr="00B728D6">
        <w:rPr>
          <w:rFonts w:cs="Calibri"/>
          <w:bCs/>
          <w:spacing w:val="-1"/>
        </w:rPr>
        <w:t>e</w:t>
      </w:r>
      <w:r w:rsidR="00B728D6" w:rsidRPr="00B728D6">
        <w:rPr>
          <w:rFonts w:cs="Calibri"/>
          <w:bCs/>
        </w:rPr>
        <w:t>te</w:t>
      </w:r>
      <w:r w:rsidR="00B728D6" w:rsidRPr="00B728D6">
        <w:rPr>
          <w:rFonts w:cs="Calibri"/>
          <w:bCs/>
          <w:spacing w:val="-2"/>
        </w:rPr>
        <w:t>n</w:t>
      </w:r>
      <w:r w:rsidR="00B728D6" w:rsidRPr="00B728D6">
        <w:rPr>
          <w:rFonts w:cs="Calibri"/>
          <w:bCs/>
          <w:spacing w:val="-3"/>
        </w:rPr>
        <w:t>t</w:t>
      </w:r>
      <w:r w:rsidR="00B728D6" w:rsidRPr="00B728D6">
        <w:rPr>
          <w:rFonts w:cs="Calibri"/>
          <w:bCs/>
        </w:rPr>
        <w:t>i</w:t>
      </w:r>
      <w:r w:rsidR="00B728D6" w:rsidRPr="00B728D6">
        <w:rPr>
          <w:rFonts w:cs="Calibri"/>
          <w:bCs/>
          <w:spacing w:val="-1"/>
        </w:rPr>
        <w:t>o</w:t>
      </w:r>
      <w:r w:rsidR="00B728D6" w:rsidRPr="00B728D6">
        <w:rPr>
          <w:rFonts w:cs="Calibri"/>
          <w:bCs/>
        </w:rPr>
        <w:t>n</w:t>
      </w:r>
      <w:r w:rsidR="00B728D6" w:rsidRPr="00B728D6">
        <w:rPr>
          <w:rFonts w:cs="Calibri"/>
          <w:bCs/>
          <w:spacing w:val="-1"/>
        </w:rPr>
        <w:t xml:space="preserve"> </w:t>
      </w:r>
      <w:r w:rsidR="00B728D6" w:rsidRPr="00B728D6">
        <w:rPr>
          <w:rFonts w:cs="Calibri"/>
          <w:bCs/>
        </w:rPr>
        <w:t>a</w:t>
      </w:r>
      <w:r w:rsidR="00B728D6" w:rsidRPr="00B728D6">
        <w:rPr>
          <w:rFonts w:cs="Calibri"/>
          <w:bCs/>
          <w:spacing w:val="-2"/>
        </w:rPr>
        <w:t>n</w:t>
      </w:r>
      <w:r w:rsidR="00B728D6" w:rsidRPr="00B728D6">
        <w:rPr>
          <w:rFonts w:cs="Calibri"/>
          <w:bCs/>
        </w:rPr>
        <w:t>d</w:t>
      </w:r>
      <w:r w:rsidR="00B728D6" w:rsidRPr="00B728D6">
        <w:rPr>
          <w:rFonts w:cs="Calibri"/>
          <w:bCs/>
          <w:spacing w:val="-1"/>
        </w:rPr>
        <w:t xml:space="preserve"> </w:t>
      </w:r>
      <w:r w:rsidR="00B728D6" w:rsidRPr="00B728D6">
        <w:rPr>
          <w:rFonts w:cs="Calibri"/>
          <w:bCs/>
        </w:rPr>
        <w:t>s</w:t>
      </w:r>
      <w:r w:rsidR="00B728D6" w:rsidRPr="00B728D6">
        <w:rPr>
          <w:rFonts w:cs="Calibri"/>
          <w:bCs/>
          <w:spacing w:val="-1"/>
        </w:rPr>
        <w:t>u</w:t>
      </w:r>
      <w:r w:rsidR="00B728D6" w:rsidRPr="00B728D6">
        <w:rPr>
          <w:rFonts w:cs="Calibri"/>
          <w:bCs/>
          <w:spacing w:val="1"/>
        </w:rPr>
        <w:t>cc</w:t>
      </w:r>
      <w:r w:rsidR="00B728D6" w:rsidRPr="00B728D6">
        <w:rPr>
          <w:rFonts w:cs="Calibri"/>
          <w:bCs/>
          <w:spacing w:val="-4"/>
        </w:rPr>
        <w:t>e</w:t>
      </w:r>
      <w:r w:rsidR="00B728D6" w:rsidRPr="00B728D6">
        <w:rPr>
          <w:rFonts w:cs="Calibri"/>
          <w:bCs/>
        </w:rPr>
        <w:t xml:space="preserve">ss and a stronger connection with Chicano Community and </w:t>
      </w:r>
      <w:r w:rsidR="00B728D6">
        <w:rPr>
          <w:rFonts w:cs="Calibri"/>
          <w:bCs/>
        </w:rPr>
        <w:t>a</w:t>
      </w:r>
      <w:r w:rsidR="00B728D6" w:rsidRPr="00B728D6">
        <w:rPr>
          <w:rFonts w:cs="Calibri"/>
          <w:bCs/>
        </w:rPr>
        <w:t>t</w:t>
      </w:r>
      <w:r w:rsidR="00B728D6" w:rsidRPr="00B728D6">
        <w:rPr>
          <w:rFonts w:cs="Calibri"/>
          <w:bCs/>
          <w:spacing w:val="-4"/>
        </w:rPr>
        <w:t xml:space="preserve"> </w:t>
      </w:r>
      <w:r w:rsidR="00B728D6" w:rsidRPr="00B728D6">
        <w:rPr>
          <w:rFonts w:cs="Calibri"/>
          <w:bCs/>
        </w:rPr>
        <w:t>l</w:t>
      </w:r>
      <w:r w:rsidR="00B728D6" w:rsidRPr="00B728D6">
        <w:rPr>
          <w:rFonts w:cs="Calibri"/>
          <w:bCs/>
          <w:spacing w:val="-1"/>
        </w:rPr>
        <w:t>e</w:t>
      </w:r>
      <w:r w:rsidR="00B728D6" w:rsidRPr="00B728D6">
        <w:rPr>
          <w:rFonts w:cs="Calibri"/>
          <w:bCs/>
          <w:spacing w:val="-2"/>
        </w:rPr>
        <w:t>a</w:t>
      </w:r>
      <w:r w:rsidR="00B728D6" w:rsidRPr="00B728D6">
        <w:rPr>
          <w:rFonts w:cs="Calibri"/>
          <w:bCs/>
        </w:rPr>
        <w:t>st a</w:t>
      </w:r>
      <w:r w:rsidR="00B728D6" w:rsidRPr="00B728D6">
        <w:rPr>
          <w:rFonts w:cs="Calibri"/>
          <w:bCs/>
          <w:spacing w:val="-3"/>
        </w:rPr>
        <w:t xml:space="preserve"> </w:t>
      </w:r>
      <w:r w:rsidR="00B728D6" w:rsidRPr="00B728D6">
        <w:rPr>
          <w:rFonts w:cs="Calibri"/>
          <w:bCs/>
        </w:rPr>
        <w:t xml:space="preserve">2% </w:t>
      </w:r>
      <w:r w:rsidR="00B728D6" w:rsidRPr="00B728D6">
        <w:rPr>
          <w:rFonts w:cs="Calibri"/>
          <w:bCs/>
          <w:spacing w:val="1"/>
        </w:rPr>
        <w:t>i</w:t>
      </w:r>
      <w:r w:rsidR="00B728D6" w:rsidRPr="00B728D6">
        <w:rPr>
          <w:rFonts w:cs="Calibri"/>
          <w:bCs/>
          <w:spacing w:val="-4"/>
        </w:rPr>
        <w:t>n</w:t>
      </w:r>
      <w:r w:rsidR="00B728D6" w:rsidRPr="00B728D6">
        <w:rPr>
          <w:rFonts w:cs="Calibri"/>
          <w:bCs/>
          <w:spacing w:val="1"/>
        </w:rPr>
        <w:t>c</w:t>
      </w:r>
      <w:r w:rsidR="00B728D6" w:rsidRPr="00B728D6">
        <w:rPr>
          <w:rFonts w:cs="Calibri"/>
          <w:bCs/>
        </w:rPr>
        <w:t>r</w:t>
      </w:r>
      <w:r w:rsidR="00B728D6" w:rsidRPr="00B728D6">
        <w:rPr>
          <w:rFonts w:cs="Calibri"/>
          <w:bCs/>
          <w:spacing w:val="-1"/>
        </w:rPr>
        <w:t>e</w:t>
      </w:r>
      <w:r w:rsidR="00B728D6" w:rsidRPr="00B728D6">
        <w:rPr>
          <w:rFonts w:cs="Calibri"/>
          <w:bCs/>
          <w:spacing w:val="-2"/>
        </w:rPr>
        <w:t>a</w:t>
      </w:r>
      <w:r w:rsidR="00B728D6" w:rsidRPr="00B728D6">
        <w:rPr>
          <w:rFonts w:cs="Calibri"/>
          <w:bCs/>
        </w:rPr>
        <w:t>se</w:t>
      </w:r>
      <w:r w:rsidR="00B728D6" w:rsidRPr="00B728D6">
        <w:rPr>
          <w:rFonts w:cs="Calibri"/>
          <w:bCs/>
          <w:spacing w:val="-3"/>
        </w:rPr>
        <w:t xml:space="preserve"> </w:t>
      </w:r>
      <w:r w:rsidR="00B728D6" w:rsidRPr="00B728D6">
        <w:rPr>
          <w:rFonts w:cs="Calibri"/>
          <w:bCs/>
        </w:rPr>
        <w:t>in</w:t>
      </w:r>
      <w:r w:rsidR="00B728D6" w:rsidRPr="00B728D6">
        <w:rPr>
          <w:rFonts w:cs="Calibri"/>
          <w:bCs/>
          <w:spacing w:val="-1"/>
        </w:rPr>
        <w:t xml:space="preserve"> </w:t>
      </w:r>
      <w:r w:rsidR="00B728D6" w:rsidRPr="00B728D6">
        <w:rPr>
          <w:rFonts w:cs="Calibri"/>
          <w:bCs/>
          <w:spacing w:val="1"/>
        </w:rPr>
        <w:t>r</w:t>
      </w:r>
      <w:r w:rsidR="00B728D6" w:rsidRPr="00B728D6">
        <w:rPr>
          <w:rFonts w:cs="Calibri"/>
          <w:bCs/>
          <w:spacing w:val="-4"/>
        </w:rPr>
        <w:t>e</w:t>
      </w:r>
      <w:r w:rsidR="00B728D6" w:rsidRPr="00B728D6">
        <w:rPr>
          <w:rFonts w:cs="Calibri"/>
          <w:bCs/>
        </w:rPr>
        <w:t>te</w:t>
      </w:r>
      <w:r w:rsidR="00B728D6" w:rsidRPr="00B728D6">
        <w:rPr>
          <w:rFonts w:cs="Calibri"/>
          <w:bCs/>
          <w:spacing w:val="-2"/>
        </w:rPr>
        <w:t>n</w:t>
      </w:r>
      <w:r w:rsidR="00B728D6" w:rsidRPr="00B728D6">
        <w:rPr>
          <w:rFonts w:cs="Calibri"/>
          <w:bCs/>
        </w:rPr>
        <w:t>t</w:t>
      </w:r>
      <w:r w:rsidR="00B728D6" w:rsidRPr="00B728D6">
        <w:rPr>
          <w:rFonts w:cs="Calibri"/>
          <w:bCs/>
          <w:spacing w:val="1"/>
        </w:rPr>
        <w:t>i</w:t>
      </w:r>
      <w:r w:rsidR="00B728D6" w:rsidRPr="00B728D6">
        <w:rPr>
          <w:rFonts w:cs="Calibri"/>
          <w:bCs/>
          <w:spacing w:val="-1"/>
        </w:rPr>
        <w:t>on.</w:t>
      </w:r>
      <w:proofErr w:type="gramEnd"/>
    </w:p>
    <w:p w:rsidR="008B6DFC" w:rsidRPr="004F75F3" w:rsidRDefault="008B6DFC" w:rsidP="0078279F">
      <w:pPr>
        <w:pStyle w:val="Title"/>
        <w:jc w:val="left"/>
        <w:outlineLvl w:val="0"/>
        <w:rPr>
          <w:rStyle w:val="Style2"/>
          <w:rFonts w:eastAsiaTheme="minorHAnsi" w:cstheme="minorBidi"/>
          <w:b w:val="0"/>
          <w:bCs w:val="0"/>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301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04448E">
            <w:rPr>
              <w:rStyle w:val="Style2"/>
              <w:b w:val="0"/>
              <w:szCs w:val="22"/>
            </w:rPr>
            <w:t>Facilities Funds</w:t>
          </w:r>
        </w:sdtContent>
      </w:sdt>
    </w:p>
    <w:p w:rsidR="008B6DFC" w:rsidRPr="004F75F3" w:rsidRDefault="008B6DFC" w:rsidP="0078279F">
      <w:pPr>
        <w:pStyle w:val="Title"/>
        <w:jc w:val="left"/>
        <w:outlineLvl w:val="0"/>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04448E">
        <w:rPr>
          <w:rFonts w:asciiTheme="minorHAnsi" w:hAnsiTheme="minorHAnsi"/>
          <w:bCs w:val="0"/>
          <w:sz w:val="22"/>
          <w:szCs w:val="22"/>
        </w:rPr>
        <w:t xml:space="preserve"> </w:t>
      </w:r>
      <w:r w:rsidR="0004448E" w:rsidRPr="0004448E">
        <w:rPr>
          <w:rFonts w:asciiTheme="minorHAnsi" w:hAnsiTheme="minorHAnsi"/>
          <w:b w:val="0"/>
          <w:bCs w:val="0"/>
          <w:sz w:val="22"/>
          <w:szCs w:val="22"/>
        </w:rPr>
        <w:t>Varied.</w:t>
      </w:r>
    </w:p>
    <w:p w:rsidR="008B6DFC" w:rsidRPr="006E2427" w:rsidRDefault="008B6DFC" w:rsidP="0078279F">
      <w:pPr>
        <w:pStyle w:val="Title"/>
        <w:jc w:val="left"/>
        <w:outlineLvl w:val="0"/>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86773020"/>
          <w:dropDownList>
            <w:listItem w:displayText="Click here for options" w:value="Click here for options"/>
            <w:listItem w:displayText="R" w:value="R"/>
            <w:listItem w:displayText="H" w:value="H"/>
            <w:listItem w:displayText="M" w:value="M"/>
            <w:listItem w:displayText="L" w:value="L"/>
          </w:dropDownList>
        </w:sdtPr>
        <w:sdtContent>
          <w:r w:rsidR="00B728D6">
            <w:rPr>
              <w:rStyle w:val="Style3"/>
              <w:b w:val="0"/>
              <w:szCs w:val="22"/>
            </w:rPr>
            <w:t>L</w:t>
          </w:r>
        </w:sdtContent>
      </w:sdt>
    </w:p>
    <w:p w:rsidR="008B6DFC" w:rsidRDefault="008B6DFC" w:rsidP="0078279F">
      <w:pPr>
        <w:pStyle w:val="NoSpacing"/>
        <w:outlineLvl w:val="0"/>
        <w:rPr>
          <w:b/>
        </w:rPr>
      </w:pPr>
    </w:p>
    <w:p w:rsidR="008B6DFC" w:rsidRPr="004F75F3" w:rsidRDefault="008B6DFC" w:rsidP="0078279F">
      <w:pPr>
        <w:pStyle w:val="NoSpacing"/>
        <w:outlineLvl w:val="0"/>
      </w:pPr>
      <w:r>
        <w:rPr>
          <w:b/>
        </w:rPr>
        <w:t xml:space="preserve">Initiative Title:  </w:t>
      </w:r>
      <w:r w:rsidR="0004448E" w:rsidRPr="008B6DFC">
        <w:rPr>
          <w:rFonts w:cs="Calibri"/>
          <w:b/>
          <w:bCs/>
        </w:rPr>
        <w:t xml:space="preserve">Chicano Studies </w:t>
      </w:r>
      <w:proofErr w:type="gramStart"/>
      <w:r w:rsidR="0004448E" w:rsidRPr="008B6DFC">
        <w:rPr>
          <w:rFonts w:cs="Calibri"/>
          <w:b/>
          <w:bCs/>
        </w:rPr>
        <w:t>103 :</w:t>
      </w:r>
      <w:proofErr w:type="gramEnd"/>
      <w:r w:rsidR="0004448E">
        <w:rPr>
          <w:rFonts w:cs="Calibri"/>
          <w:b/>
          <w:bCs/>
        </w:rPr>
        <w:t xml:space="preserve"> </w:t>
      </w:r>
      <w:r w:rsidR="0004448E" w:rsidRPr="008B6DFC">
        <w:rPr>
          <w:rFonts w:cs="Calibri"/>
          <w:b/>
          <w:bCs/>
        </w:rPr>
        <w:t>Marketing the program to students</w:t>
      </w:r>
    </w:p>
    <w:p w:rsidR="008B6DFC" w:rsidRPr="004F75F3" w:rsidRDefault="008B6DFC" w:rsidP="0078279F">
      <w:pPr>
        <w:pStyle w:val="NoSpacing"/>
        <w:outlineLvl w:val="0"/>
      </w:pPr>
      <w:r w:rsidRPr="004F75F3">
        <w:rPr>
          <w:b/>
        </w:rPr>
        <w:t>Initiative ID:</w:t>
      </w:r>
      <w:r>
        <w:t xml:space="preserve"> </w:t>
      </w:r>
      <w:r w:rsidR="00D0637F">
        <w:t>CS1503</w:t>
      </w:r>
    </w:p>
    <w:p w:rsidR="008B6DFC" w:rsidRDefault="008B6DFC" w:rsidP="0078279F">
      <w:pPr>
        <w:pStyle w:val="NoSpacing"/>
        <w:outlineLvl w:val="0"/>
      </w:pPr>
      <w:r w:rsidRPr="00D12FDF">
        <w:rPr>
          <w:b/>
        </w:rPr>
        <w:t xml:space="preserve">Links to Finding: </w:t>
      </w:r>
      <w:r w:rsidR="0004448E">
        <w:rPr>
          <w:b/>
        </w:rPr>
        <w:t xml:space="preserve">Educational Master Plan </w:t>
      </w:r>
      <w:r w:rsidR="0004448E">
        <w:rPr>
          <w:rFonts w:cs="Calibri"/>
          <w:b/>
          <w:bCs/>
        </w:rPr>
        <w:t>#2 and Finding #3</w:t>
      </w:r>
    </w:p>
    <w:p w:rsidR="008B6DFC" w:rsidRDefault="008B6DFC" w:rsidP="0078279F">
      <w:pPr>
        <w:pStyle w:val="NoSpacing"/>
        <w:outlineLvl w:val="0"/>
      </w:pPr>
      <w:r w:rsidRPr="00D12FDF">
        <w:rPr>
          <w:b/>
        </w:rPr>
        <w:t>Initiative Finding Link</w:t>
      </w:r>
      <w:r w:rsidRPr="00D12FDF">
        <w:t xml:space="preserve">: </w:t>
      </w:r>
      <w:r w:rsidR="0004448E">
        <w:t>CSF1503</w:t>
      </w:r>
    </w:p>
    <w:p w:rsidR="008B6DFC" w:rsidRPr="004F75F3" w:rsidRDefault="008B6DFC" w:rsidP="0078279F">
      <w:pPr>
        <w:pStyle w:val="NoSpacing"/>
        <w:outlineLvl w:val="0"/>
      </w:pPr>
      <w:r w:rsidRPr="004F75F3">
        <w:rPr>
          <w:b/>
        </w:rPr>
        <w:t>Initiative Action:</w:t>
      </w:r>
      <w:r w:rsidRPr="004F75F3">
        <w:t xml:space="preserve">  </w:t>
      </w:r>
      <w:r w:rsidR="0004448E" w:rsidRPr="0004448E">
        <w:rPr>
          <w:rFonts w:cs="Calibri"/>
          <w:bCs/>
        </w:rPr>
        <w:t>develop pamphlet, meet with counselors, visit high schools and promote the program within other departments and divisions.</w:t>
      </w:r>
    </w:p>
    <w:p w:rsidR="008B6DFC" w:rsidRPr="0004448E" w:rsidRDefault="008B6DFC" w:rsidP="0078279F">
      <w:pPr>
        <w:pStyle w:val="Title"/>
        <w:jc w:val="left"/>
        <w:outlineLvl w:val="0"/>
        <w:rPr>
          <w:rFonts w:asciiTheme="minorHAnsi" w:hAnsiTheme="minorHAnsi"/>
          <w:b w:val="0"/>
          <w:sz w:val="22"/>
          <w:szCs w:val="22"/>
        </w:rPr>
      </w:pPr>
      <w:r w:rsidRPr="004F75F3">
        <w:rPr>
          <w:rFonts w:asciiTheme="minorHAnsi" w:hAnsiTheme="minorHAnsi"/>
          <w:sz w:val="22"/>
          <w:szCs w:val="22"/>
        </w:rPr>
        <w:t>Timeline:</w:t>
      </w:r>
      <w:r w:rsidRPr="004F75F3">
        <w:rPr>
          <w:sz w:val="22"/>
          <w:szCs w:val="22"/>
        </w:rPr>
        <w:t xml:space="preserve"> </w:t>
      </w:r>
      <w:r w:rsidR="0004448E" w:rsidRPr="0004448E">
        <w:rPr>
          <w:rFonts w:asciiTheme="minorHAnsi" w:hAnsiTheme="minorHAnsi" w:cs="Calibri"/>
          <w:b w:val="0"/>
          <w:bCs w:val="0"/>
          <w:sz w:val="22"/>
          <w:szCs w:val="22"/>
        </w:rPr>
        <w:t>2015-16</w:t>
      </w:r>
    </w:p>
    <w:p w:rsidR="008B6DFC" w:rsidRPr="004F75F3" w:rsidRDefault="008B6DFC" w:rsidP="0078279F">
      <w:pPr>
        <w:pStyle w:val="NoSpacing"/>
        <w:outlineLvl w:val="0"/>
      </w:pPr>
      <w:r w:rsidRPr="004F75F3">
        <w:rPr>
          <w:b/>
        </w:rPr>
        <w:t>Expected Benefits</w:t>
      </w:r>
      <w:r w:rsidRPr="004F75F3">
        <w:t xml:space="preserve">: </w:t>
      </w:r>
      <w:r w:rsidR="0004448E" w:rsidRPr="0004448E">
        <w:rPr>
          <w:rFonts w:cs="Calibri"/>
          <w:bCs/>
        </w:rPr>
        <w:t>improve in enrollments and WSCH</w:t>
      </w:r>
      <w:r w:rsidRPr="004F75F3">
        <w:t xml:space="preserve"> </w:t>
      </w:r>
    </w:p>
    <w:p w:rsidR="008B6DFC" w:rsidRPr="004F75F3" w:rsidRDefault="008B6DFC" w:rsidP="0078279F">
      <w:pPr>
        <w:pStyle w:val="Title"/>
        <w:jc w:val="left"/>
        <w:outlineLvl w:val="0"/>
        <w:rPr>
          <w:rStyle w:val="Style2"/>
          <w:rFonts w:eastAsiaTheme="minorHAnsi" w:cstheme="minorBidi"/>
          <w:b w:val="0"/>
          <w:bCs w:val="0"/>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302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04448E">
            <w:rPr>
              <w:rStyle w:val="Style2"/>
              <w:b w:val="0"/>
              <w:szCs w:val="22"/>
            </w:rPr>
            <w:t>Facilities Funds</w:t>
          </w:r>
        </w:sdtContent>
      </w:sdt>
    </w:p>
    <w:p w:rsidR="008B6DFC" w:rsidRPr="004F75F3" w:rsidRDefault="008B6DFC" w:rsidP="0078279F">
      <w:pPr>
        <w:pStyle w:val="Title"/>
        <w:jc w:val="left"/>
        <w:outlineLvl w:val="0"/>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04448E">
        <w:rPr>
          <w:rFonts w:asciiTheme="minorHAnsi" w:hAnsiTheme="minorHAnsi"/>
          <w:bCs w:val="0"/>
          <w:sz w:val="22"/>
          <w:szCs w:val="22"/>
        </w:rPr>
        <w:t xml:space="preserve"> </w:t>
      </w:r>
      <w:r w:rsidR="0004448E" w:rsidRPr="0004448E">
        <w:rPr>
          <w:rFonts w:asciiTheme="minorHAnsi" w:hAnsiTheme="minorHAnsi"/>
          <w:b w:val="0"/>
          <w:bCs w:val="0"/>
          <w:sz w:val="22"/>
          <w:szCs w:val="22"/>
        </w:rPr>
        <w:t>Varied</w:t>
      </w:r>
    </w:p>
    <w:p w:rsidR="008B6DFC" w:rsidRPr="006E2427" w:rsidRDefault="008B6DFC" w:rsidP="0078279F">
      <w:pPr>
        <w:pStyle w:val="Title"/>
        <w:jc w:val="left"/>
        <w:outlineLvl w:val="0"/>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86773022"/>
          <w:dropDownList>
            <w:listItem w:displayText="Click here for options" w:value="Click here for options"/>
            <w:listItem w:displayText="R" w:value="R"/>
            <w:listItem w:displayText="H" w:value="H"/>
            <w:listItem w:displayText="M" w:value="M"/>
            <w:listItem w:displayText="L" w:value="L"/>
          </w:dropDownList>
        </w:sdtPr>
        <w:sdtContent>
          <w:r w:rsidR="0004448E">
            <w:rPr>
              <w:rStyle w:val="Style3"/>
              <w:b w:val="0"/>
              <w:szCs w:val="22"/>
            </w:rPr>
            <w:t>M</w:t>
          </w:r>
        </w:sdtContent>
      </w:sdt>
    </w:p>
    <w:p w:rsidR="008B6DFC" w:rsidRPr="008B6DFC" w:rsidRDefault="008B6DFC" w:rsidP="008B6DFC">
      <w:pPr>
        <w:pStyle w:val="ListParagraph"/>
        <w:spacing w:after="0" w:line="240" w:lineRule="auto"/>
        <w:ind w:left="0"/>
        <w:rPr>
          <w:sz w:val="18"/>
          <w:szCs w:val="18"/>
        </w:rPr>
      </w:pPr>
    </w:p>
    <w:p w:rsidR="0004448E" w:rsidRPr="004F75F3" w:rsidRDefault="0004448E" w:rsidP="0004448E">
      <w:pPr>
        <w:pStyle w:val="NoSpacing"/>
        <w:outlineLvl w:val="0"/>
      </w:pPr>
      <w:r>
        <w:rPr>
          <w:b/>
        </w:rPr>
        <w:t xml:space="preserve">Initiative Title:  </w:t>
      </w:r>
      <w:r w:rsidR="00D0637F">
        <w:rPr>
          <w:b/>
        </w:rPr>
        <w:t xml:space="preserve">Chicano Studies 104: </w:t>
      </w:r>
      <w:r w:rsidR="00D0637F" w:rsidRPr="008B6DFC">
        <w:rPr>
          <w:rFonts w:cs="Calibri"/>
          <w:b/>
          <w:bCs/>
        </w:rPr>
        <w:t xml:space="preserve">Provide stipend in order to support </w:t>
      </w:r>
      <w:r w:rsidR="00D0637F">
        <w:rPr>
          <w:rFonts w:cs="Calibri"/>
          <w:b/>
          <w:bCs/>
        </w:rPr>
        <w:t>all the</w:t>
      </w:r>
      <w:r w:rsidR="00D0637F" w:rsidRPr="008B6DFC">
        <w:rPr>
          <w:rFonts w:cs="Calibri"/>
          <w:b/>
          <w:bCs/>
        </w:rPr>
        <w:t xml:space="preserve"> initiatives </w:t>
      </w:r>
      <w:r w:rsidR="00D0637F">
        <w:rPr>
          <w:rFonts w:cs="Calibri"/>
          <w:b/>
          <w:bCs/>
        </w:rPr>
        <w:t>in this Chicano Studies Program Review.</w:t>
      </w:r>
    </w:p>
    <w:p w:rsidR="0004448E" w:rsidRPr="004F75F3" w:rsidRDefault="0004448E" w:rsidP="0004448E">
      <w:pPr>
        <w:pStyle w:val="NoSpacing"/>
        <w:outlineLvl w:val="0"/>
      </w:pPr>
      <w:r w:rsidRPr="004F75F3">
        <w:rPr>
          <w:b/>
        </w:rPr>
        <w:t>Initiative ID:</w:t>
      </w:r>
      <w:r>
        <w:t xml:space="preserve"> </w:t>
      </w:r>
      <w:r w:rsidR="00D0637F">
        <w:t>CS1504</w:t>
      </w:r>
    </w:p>
    <w:p w:rsidR="0004448E" w:rsidRDefault="0004448E" w:rsidP="0004448E">
      <w:pPr>
        <w:pStyle w:val="NoSpacing"/>
        <w:outlineLvl w:val="0"/>
      </w:pPr>
      <w:r w:rsidRPr="00D12FDF">
        <w:rPr>
          <w:b/>
        </w:rPr>
        <w:t xml:space="preserve">Links to Finding: </w:t>
      </w:r>
      <w:r w:rsidR="00D0637F">
        <w:rPr>
          <w:b/>
        </w:rPr>
        <w:t xml:space="preserve">Educational Master Plan </w:t>
      </w:r>
      <w:r w:rsidR="00D0637F">
        <w:rPr>
          <w:rFonts w:cs="Calibri"/>
          <w:b/>
          <w:bCs/>
        </w:rPr>
        <w:t>#4 and Finding #3</w:t>
      </w:r>
    </w:p>
    <w:p w:rsidR="0004448E" w:rsidRDefault="0004448E" w:rsidP="0004448E">
      <w:pPr>
        <w:pStyle w:val="NoSpacing"/>
        <w:outlineLvl w:val="0"/>
      </w:pPr>
      <w:r w:rsidRPr="00D12FDF">
        <w:rPr>
          <w:b/>
        </w:rPr>
        <w:t>Initiative Finding Link</w:t>
      </w:r>
      <w:r w:rsidRPr="00D12FDF">
        <w:t xml:space="preserve">: </w:t>
      </w:r>
      <w:r w:rsidR="00D0637F">
        <w:t>CSF1503</w:t>
      </w:r>
    </w:p>
    <w:p w:rsidR="0004448E" w:rsidRPr="00D0637F" w:rsidRDefault="0004448E" w:rsidP="0004448E">
      <w:pPr>
        <w:pStyle w:val="NoSpacing"/>
        <w:outlineLvl w:val="0"/>
      </w:pPr>
      <w:r w:rsidRPr="004F75F3">
        <w:rPr>
          <w:b/>
        </w:rPr>
        <w:t>Initiative Action:</w:t>
      </w:r>
      <w:r w:rsidRPr="004F75F3">
        <w:t xml:space="preserve">  </w:t>
      </w:r>
      <w:r w:rsidR="00D0637F" w:rsidRPr="00D0637F">
        <w:rPr>
          <w:rFonts w:cs="Calibri"/>
          <w:bCs/>
        </w:rPr>
        <w:t>a staff member will have the responsibility to support initiatives B and B</w:t>
      </w:r>
    </w:p>
    <w:p w:rsidR="0004448E" w:rsidRPr="00D0637F" w:rsidRDefault="0004448E" w:rsidP="0004448E">
      <w:pPr>
        <w:pStyle w:val="Title"/>
        <w:jc w:val="left"/>
        <w:outlineLvl w:val="0"/>
        <w:rPr>
          <w:rFonts w:asciiTheme="minorHAnsi" w:hAnsiTheme="minorHAnsi"/>
          <w:b w:val="0"/>
          <w:sz w:val="22"/>
          <w:szCs w:val="22"/>
        </w:rPr>
      </w:pPr>
      <w:r w:rsidRPr="004F75F3">
        <w:rPr>
          <w:rFonts w:asciiTheme="minorHAnsi" w:hAnsiTheme="minorHAnsi"/>
          <w:sz w:val="22"/>
          <w:szCs w:val="22"/>
        </w:rPr>
        <w:t>Timeline:</w:t>
      </w:r>
      <w:r w:rsidRPr="004F75F3">
        <w:rPr>
          <w:sz w:val="22"/>
          <w:szCs w:val="22"/>
        </w:rPr>
        <w:t xml:space="preserve"> </w:t>
      </w:r>
      <w:r w:rsidR="00D0637F" w:rsidRPr="00D0637F">
        <w:rPr>
          <w:rFonts w:asciiTheme="minorHAnsi" w:hAnsiTheme="minorHAnsi"/>
          <w:b w:val="0"/>
          <w:sz w:val="22"/>
          <w:szCs w:val="22"/>
        </w:rPr>
        <w:t>2015-2016</w:t>
      </w:r>
    </w:p>
    <w:p w:rsidR="0004448E" w:rsidRPr="00D0637F" w:rsidRDefault="0004448E" w:rsidP="0004448E">
      <w:pPr>
        <w:pStyle w:val="NoSpacing"/>
        <w:outlineLvl w:val="0"/>
      </w:pPr>
      <w:proofErr w:type="gramStart"/>
      <w:r w:rsidRPr="004F75F3">
        <w:rPr>
          <w:b/>
        </w:rPr>
        <w:t>Expected Benefits</w:t>
      </w:r>
      <w:r w:rsidRPr="004F75F3">
        <w:t>:</w:t>
      </w:r>
      <w:r w:rsidR="00D0637F">
        <w:t xml:space="preserve">  </w:t>
      </w:r>
      <w:r w:rsidR="00D0637F" w:rsidRPr="00D0637F">
        <w:rPr>
          <w:rFonts w:cs="Calibri"/>
          <w:bCs/>
        </w:rPr>
        <w:t>will have someone that can provide leadership and assist in the development of curriculum, Transfer Degree, CSLOs and marketing of the program.</w:t>
      </w:r>
      <w:proofErr w:type="gramEnd"/>
      <w:r w:rsidR="00D0637F" w:rsidRPr="00D0637F">
        <w:rPr>
          <w:rFonts w:cs="Calibri"/>
          <w:bCs/>
        </w:rPr>
        <w:t xml:space="preserve">  Currently, no full time faculty can assume the responsibility and part time faculty should be compensated for work done.</w:t>
      </w:r>
    </w:p>
    <w:p w:rsidR="0004448E" w:rsidRPr="004F75F3" w:rsidRDefault="0004448E" w:rsidP="0004448E">
      <w:pPr>
        <w:pStyle w:val="Title"/>
        <w:jc w:val="left"/>
        <w:outlineLvl w:val="0"/>
        <w:rPr>
          <w:rStyle w:val="Style2"/>
          <w:rFonts w:eastAsiaTheme="minorHAnsi" w:cstheme="minorBidi"/>
          <w:b w:val="0"/>
          <w:bCs w:val="0"/>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D0637F">
            <w:rPr>
              <w:rStyle w:val="Style2"/>
              <w:b w:val="0"/>
              <w:szCs w:val="22"/>
            </w:rPr>
            <w:t>Grant Funds</w:t>
          </w:r>
        </w:sdtContent>
      </w:sdt>
    </w:p>
    <w:p w:rsidR="0004448E" w:rsidRPr="00D0637F" w:rsidRDefault="0004448E" w:rsidP="0004448E">
      <w:pPr>
        <w:pStyle w:val="Title"/>
        <w:jc w:val="left"/>
        <w:outlineLvl w:val="0"/>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00D0637F">
        <w:rPr>
          <w:rFonts w:asciiTheme="minorHAnsi" w:hAnsiTheme="minorHAnsi"/>
          <w:bCs w:val="0"/>
          <w:sz w:val="22"/>
          <w:szCs w:val="22"/>
        </w:rPr>
        <w:t xml:space="preserve"> </w:t>
      </w:r>
      <w:r w:rsidR="00D0637F">
        <w:rPr>
          <w:rFonts w:asciiTheme="minorHAnsi" w:hAnsiTheme="minorHAnsi"/>
          <w:b w:val="0"/>
          <w:bCs w:val="0"/>
          <w:sz w:val="22"/>
          <w:szCs w:val="22"/>
        </w:rPr>
        <w:t>Varied</w:t>
      </w:r>
    </w:p>
    <w:p w:rsidR="0004448E" w:rsidRPr="006E2427" w:rsidRDefault="0004448E" w:rsidP="0004448E">
      <w:pPr>
        <w:pStyle w:val="Title"/>
        <w:jc w:val="left"/>
        <w:outlineLvl w:val="0"/>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1712759222"/>
          <w:dropDownList>
            <w:listItem w:displayText="Click here for options" w:value="Click here for options"/>
            <w:listItem w:displayText="R" w:value="R"/>
            <w:listItem w:displayText="H" w:value="H"/>
            <w:listItem w:displayText="M" w:value="M"/>
            <w:listItem w:displayText="L" w:value="L"/>
          </w:dropDownList>
        </w:sdtPr>
        <w:sdtContent>
          <w:r w:rsidR="00D0637F">
            <w:rPr>
              <w:rStyle w:val="Style3"/>
              <w:b w:val="0"/>
              <w:szCs w:val="22"/>
            </w:rPr>
            <w:t>M</w:t>
          </w:r>
        </w:sdtContent>
      </w:sdt>
    </w:p>
    <w:p w:rsidR="008B6DFC" w:rsidRDefault="008B6DFC"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Default="004F33C4" w:rsidP="008B6DFC">
      <w:pPr>
        <w:spacing w:after="0" w:line="240" w:lineRule="auto"/>
        <w:rPr>
          <w:sz w:val="26"/>
          <w:szCs w:val="26"/>
        </w:rPr>
      </w:pPr>
    </w:p>
    <w:p w:rsidR="004F33C4" w:rsidRPr="008B6DFC" w:rsidRDefault="004F33C4" w:rsidP="008B6DFC">
      <w:pPr>
        <w:spacing w:after="0" w:line="240" w:lineRule="auto"/>
        <w:rPr>
          <w:sz w:val="26"/>
          <w:szCs w:val="26"/>
        </w:rPr>
      </w:pPr>
    </w:p>
    <w:p w:rsidR="00D0637F" w:rsidRPr="00D0637F" w:rsidRDefault="00D0637F" w:rsidP="00D0637F">
      <w:pPr>
        <w:pStyle w:val="ListParagraph"/>
        <w:spacing w:after="0"/>
        <w:ind w:left="0"/>
        <w:rPr>
          <w:rFonts w:cs="Calibri"/>
          <w:b/>
          <w:bCs/>
        </w:rPr>
      </w:pPr>
      <w:r>
        <w:rPr>
          <w:b/>
        </w:rPr>
        <w:t xml:space="preserve">Initiative Title:  </w:t>
      </w:r>
      <w:r w:rsidRPr="008B6DFC">
        <w:rPr>
          <w:rFonts w:cs="Calibri"/>
          <w:b/>
          <w:bCs/>
        </w:rPr>
        <w:t>Chicano Studies 105: Associate of Arts</w:t>
      </w:r>
      <w:r>
        <w:rPr>
          <w:rFonts w:cs="Calibri"/>
          <w:b/>
          <w:bCs/>
        </w:rPr>
        <w:t xml:space="preserve"> </w:t>
      </w:r>
      <w:r w:rsidRPr="008B6DFC">
        <w:rPr>
          <w:rFonts w:cs="Calibri"/>
          <w:b/>
          <w:bCs/>
        </w:rPr>
        <w:t>(Transfer) in Chicano Studies.</w:t>
      </w:r>
    </w:p>
    <w:p w:rsidR="00D0637F" w:rsidRPr="004F75F3" w:rsidRDefault="00D0637F" w:rsidP="00D0637F">
      <w:pPr>
        <w:pStyle w:val="NoSpacing"/>
        <w:outlineLvl w:val="0"/>
      </w:pPr>
      <w:r w:rsidRPr="004F75F3">
        <w:rPr>
          <w:b/>
        </w:rPr>
        <w:t>Initiative ID:</w:t>
      </w:r>
      <w:r>
        <w:t xml:space="preserve"> CS1504</w:t>
      </w:r>
    </w:p>
    <w:p w:rsidR="00D0637F" w:rsidRDefault="00D0637F" w:rsidP="00D0637F">
      <w:pPr>
        <w:pStyle w:val="NoSpacing"/>
        <w:outlineLvl w:val="0"/>
      </w:pPr>
      <w:r w:rsidRPr="00D12FDF">
        <w:rPr>
          <w:b/>
        </w:rPr>
        <w:t xml:space="preserve">Links to Finding: </w:t>
      </w:r>
      <w:r>
        <w:rPr>
          <w:b/>
        </w:rPr>
        <w:t xml:space="preserve">Educational Master Plan </w:t>
      </w:r>
      <w:r>
        <w:rPr>
          <w:rFonts w:cs="Calibri"/>
          <w:b/>
          <w:bCs/>
        </w:rPr>
        <w:t>#</w:t>
      </w:r>
      <w:r w:rsidR="004F33C4">
        <w:rPr>
          <w:rFonts w:cs="Calibri"/>
          <w:b/>
          <w:bCs/>
        </w:rPr>
        <w:t>1 and #2,</w:t>
      </w:r>
      <w:r>
        <w:rPr>
          <w:rFonts w:cs="Calibri"/>
          <w:b/>
          <w:bCs/>
        </w:rPr>
        <w:t xml:space="preserve"> and Finding #</w:t>
      </w:r>
      <w:r w:rsidR="004F33C4">
        <w:rPr>
          <w:rFonts w:cs="Calibri"/>
          <w:b/>
          <w:bCs/>
        </w:rPr>
        <w:t>1</w:t>
      </w:r>
    </w:p>
    <w:p w:rsidR="00D0637F" w:rsidRDefault="00D0637F" w:rsidP="00D0637F">
      <w:pPr>
        <w:pStyle w:val="NoSpacing"/>
        <w:outlineLvl w:val="0"/>
      </w:pPr>
      <w:r w:rsidRPr="00D12FDF">
        <w:rPr>
          <w:b/>
        </w:rPr>
        <w:t>Initiative Finding Link</w:t>
      </w:r>
      <w:r w:rsidRPr="00D12FDF">
        <w:t xml:space="preserve">: </w:t>
      </w:r>
      <w:r>
        <w:t>CSF150</w:t>
      </w:r>
      <w:r w:rsidR="004F33C4">
        <w:t>1</w:t>
      </w:r>
    </w:p>
    <w:p w:rsidR="00D0637F" w:rsidRPr="004F75F3" w:rsidRDefault="00D0637F" w:rsidP="00D0637F">
      <w:pPr>
        <w:pStyle w:val="NoSpacing"/>
        <w:outlineLvl w:val="0"/>
      </w:pPr>
      <w:r w:rsidRPr="004F75F3">
        <w:rPr>
          <w:b/>
        </w:rPr>
        <w:t>Initiative Action:</w:t>
      </w:r>
      <w:r w:rsidRPr="004F75F3">
        <w:t xml:space="preserve">  </w:t>
      </w:r>
      <w:r w:rsidR="004F33C4" w:rsidRPr="004F33C4">
        <w:rPr>
          <w:rFonts w:cs="Calibri"/>
          <w:bCs/>
        </w:rPr>
        <w:t xml:space="preserve">working with the Curriculum Committee and the articulation Officer begin the process developing the Associate of Arts </w:t>
      </w:r>
      <w:proofErr w:type="gramStart"/>
      <w:r w:rsidR="004F33C4" w:rsidRPr="004F33C4">
        <w:rPr>
          <w:rFonts w:cs="Calibri"/>
          <w:bCs/>
        </w:rPr>
        <w:t>Degree(</w:t>
      </w:r>
      <w:proofErr w:type="gramEnd"/>
      <w:r w:rsidR="004F33C4" w:rsidRPr="004F33C4">
        <w:rPr>
          <w:rFonts w:cs="Calibri"/>
          <w:bCs/>
        </w:rPr>
        <w:t>Transfer) in Chicano Studies.</w:t>
      </w:r>
    </w:p>
    <w:p w:rsidR="00D0637F" w:rsidRPr="004F75F3" w:rsidRDefault="00D0637F" w:rsidP="00D0637F">
      <w:pPr>
        <w:pStyle w:val="Title"/>
        <w:jc w:val="left"/>
        <w:outlineLvl w:val="0"/>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p>
    <w:p w:rsidR="00D0637F" w:rsidRPr="004F33C4" w:rsidRDefault="00D0637F" w:rsidP="00D0637F">
      <w:pPr>
        <w:pStyle w:val="NoSpacing"/>
        <w:outlineLvl w:val="0"/>
      </w:pPr>
      <w:r w:rsidRPr="004F75F3">
        <w:rPr>
          <w:b/>
        </w:rPr>
        <w:t>Expected Benefits</w:t>
      </w:r>
      <w:r w:rsidRPr="004F33C4">
        <w:t xml:space="preserve">:  </w:t>
      </w:r>
      <w:proofErr w:type="gramStart"/>
      <w:r w:rsidR="004F33C4" w:rsidRPr="004F33C4">
        <w:rPr>
          <w:rFonts w:cs="Calibri"/>
          <w:bCs/>
        </w:rPr>
        <w:t>Offer  a</w:t>
      </w:r>
      <w:proofErr w:type="gramEnd"/>
      <w:r w:rsidR="004F33C4" w:rsidRPr="004F33C4">
        <w:rPr>
          <w:rFonts w:cs="Calibri"/>
          <w:bCs/>
        </w:rPr>
        <w:t xml:space="preserve"> wider choice to students and requires articulation with CHST programs at our feeder schools: CSUCI, CSUN, and UCSB that currently have degrees in Chicano Studies</w:t>
      </w:r>
      <w:r w:rsidR="004F33C4">
        <w:rPr>
          <w:rFonts w:cs="Calibri"/>
          <w:bCs/>
        </w:rPr>
        <w:t>.</w:t>
      </w:r>
    </w:p>
    <w:p w:rsidR="00D0637F" w:rsidRPr="004F75F3" w:rsidRDefault="00D0637F" w:rsidP="00D0637F">
      <w:pPr>
        <w:pStyle w:val="Title"/>
        <w:jc w:val="left"/>
        <w:outlineLvl w:val="0"/>
        <w:rPr>
          <w:rStyle w:val="Style2"/>
          <w:rFonts w:eastAsiaTheme="minorHAnsi" w:cstheme="minorBidi"/>
          <w:b w:val="0"/>
          <w:bCs w:val="0"/>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8677301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4F33C4">
            <w:rPr>
              <w:rStyle w:val="Style2"/>
              <w:b w:val="0"/>
              <w:szCs w:val="22"/>
            </w:rPr>
            <w:t>No new resources needed</w:t>
          </w:r>
        </w:sdtContent>
      </w:sdt>
    </w:p>
    <w:p w:rsidR="00D0637F" w:rsidRPr="004F75F3" w:rsidRDefault="00D0637F" w:rsidP="00D0637F">
      <w:pPr>
        <w:pStyle w:val="Title"/>
        <w:jc w:val="left"/>
        <w:outlineLvl w:val="0"/>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p>
    <w:p w:rsidR="00A0485D" w:rsidRPr="004F33C4" w:rsidRDefault="00D0637F" w:rsidP="004F33C4">
      <w:pPr>
        <w:pStyle w:val="Title"/>
        <w:jc w:val="left"/>
        <w:outlineLvl w:val="0"/>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86773016"/>
          <w:dropDownList>
            <w:listItem w:displayText="Click here for options" w:value="Click here for options"/>
            <w:listItem w:displayText="R" w:value="R"/>
            <w:listItem w:displayText="H" w:value="H"/>
            <w:listItem w:displayText="M" w:value="M"/>
            <w:listItem w:displayText="L" w:value="L"/>
          </w:dropDownList>
        </w:sdtPr>
        <w:sdtContent>
          <w:r w:rsidR="004F33C4">
            <w:rPr>
              <w:rStyle w:val="Style3"/>
              <w:b w:val="0"/>
              <w:szCs w:val="22"/>
            </w:rPr>
            <w:t>H</w:t>
          </w:r>
        </w:sdtContent>
      </w:sdt>
    </w:p>
    <w:p w:rsidR="00EF2620" w:rsidRDefault="00EF2620" w:rsidP="00DC541D">
      <w:pPr>
        <w:spacing w:after="0"/>
        <w:rPr>
          <w:b/>
          <w:u w:val="single"/>
        </w:rPr>
      </w:pPr>
    </w:p>
    <w:p w:rsidR="004F33C4" w:rsidRDefault="004F33C4">
      <w:pPr>
        <w:rPr>
          <w:b/>
          <w:u w:val="single"/>
        </w:rPr>
      </w:pPr>
    </w:p>
    <w:p w:rsidR="0046588A" w:rsidRDefault="0046588A">
      <w:pPr>
        <w:rPr>
          <w:b/>
          <w:u w:val="single"/>
        </w:rPr>
      </w:pPr>
      <w:r>
        <w:rPr>
          <w:b/>
          <w:u w:val="single"/>
        </w:rPr>
        <w:br w:type="page"/>
      </w:r>
    </w:p>
    <w:p w:rsidR="004F33C4" w:rsidRDefault="004F33C4" w:rsidP="00D75C05">
      <w:pPr>
        <w:spacing w:after="0"/>
        <w:outlineLvl w:val="0"/>
        <w:rPr>
          <w:b/>
          <w:u w:val="single"/>
        </w:rPr>
      </w:pPr>
    </w:p>
    <w:p w:rsidR="004F33C4" w:rsidRDefault="004F33C4" w:rsidP="00D75C05">
      <w:pPr>
        <w:spacing w:after="0"/>
        <w:outlineLvl w:val="0"/>
        <w:rPr>
          <w:b/>
          <w:u w:val="single"/>
        </w:rPr>
      </w:pPr>
    </w:p>
    <w:p w:rsidR="00E26556" w:rsidRPr="00847D2E" w:rsidRDefault="004F33C4" w:rsidP="00D75C05">
      <w:pPr>
        <w:spacing w:after="0"/>
        <w:outlineLvl w:val="0"/>
        <w:rPr>
          <w:u w:val="single"/>
        </w:rPr>
      </w:pPr>
      <w:r>
        <w:rPr>
          <w:b/>
          <w:u w:val="single"/>
        </w:rPr>
        <w:t>VI</w:t>
      </w:r>
      <w:r w:rsidR="00847D2E" w:rsidRPr="00847D2E">
        <w:rPr>
          <w:b/>
          <w:u w:val="single"/>
        </w:rPr>
        <w:t xml:space="preserve"> </w:t>
      </w:r>
      <w:r w:rsidR="004F3A99">
        <w:rPr>
          <w:b/>
          <w:u w:val="single"/>
        </w:rPr>
        <w:t>–</w:t>
      </w:r>
      <w:r w:rsidR="00847D2E"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EF2620" w:rsidRDefault="00E26556" w:rsidP="00D75C05">
      <w:pPr>
        <w:spacing w:after="0"/>
        <w:outlineLvl w:val="0"/>
        <w:rPr>
          <w:b/>
        </w:rPr>
      </w:pPr>
      <w:r w:rsidRPr="00EF2620">
        <w:rPr>
          <w:b/>
        </w:rPr>
        <w:t>Program/Department:</w:t>
      </w:r>
      <w:r w:rsidR="00F84E21">
        <w:rPr>
          <w:b/>
        </w:rPr>
        <w:t xml:space="preserve"> </w:t>
      </w:r>
      <w:r w:rsidR="003A2876">
        <w:rPr>
          <w:b/>
        </w:rPr>
        <w:t>Chicano Studies as part of the Department of the Social Sciences</w:t>
      </w:r>
    </w:p>
    <w:p w:rsidR="007E7327" w:rsidRDefault="007E7327" w:rsidP="00DC541D">
      <w:pPr>
        <w:spacing w:after="0"/>
        <w:rPr>
          <w:b/>
        </w:rPr>
      </w:pPr>
    </w:p>
    <w:p w:rsidR="00E26556" w:rsidRPr="00EF2620" w:rsidRDefault="00E26556" w:rsidP="00D75C05">
      <w:pPr>
        <w:spacing w:after="0"/>
        <w:outlineLvl w:val="0"/>
      </w:pPr>
      <w:r w:rsidRPr="00EF2620">
        <w:rPr>
          <w:b/>
        </w:rPr>
        <w:t xml:space="preserve">Preparer:    </w:t>
      </w:r>
      <w:r w:rsidR="003A2876">
        <w:rPr>
          <w:b/>
        </w:rPr>
        <w:t>Ismael de la Rocha</w:t>
      </w:r>
    </w:p>
    <w:p w:rsidR="007E7327" w:rsidRDefault="007E7327" w:rsidP="00DC541D">
      <w:pPr>
        <w:spacing w:after="0"/>
        <w:rPr>
          <w:b/>
        </w:rPr>
      </w:pPr>
    </w:p>
    <w:p w:rsidR="003A2876" w:rsidRDefault="00E26556" w:rsidP="00D75C05">
      <w:pPr>
        <w:spacing w:after="0"/>
        <w:outlineLvl w:val="0"/>
        <w:rPr>
          <w:b/>
        </w:rPr>
      </w:pPr>
      <w:r w:rsidRPr="00EF2620">
        <w:rPr>
          <w:b/>
        </w:rPr>
        <w:t xml:space="preserve">Dates met (include email discussions): </w:t>
      </w:r>
    </w:p>
    <w:p w:rsidR="003A2876" w:rsidRDefault="003A2876" w:rsidP="00D75C05">
      <w:pPr>
        <w:spacing w:after="0"/>
        <w:outlineLvl w:val="0"/>
        <w:rPr>
          <w:b/>
        </w:rPr>
      </w:pPr>
    </w:p>
    <w:p w:rsidR="00E26556" w:rsidRDefault="003A2876" w:rsidP="00D75C05">
      <w:pPr>
        <w:spacing w:after="0"/>
        <w:outlineLvl w:val="0"/>
        <w:rPr>
          <w:b/>
        </w:rPr>
      </w:pPr>
      <w:r>
        <w:rPr>
          <w:b/>
        </w:rPr>
        <w:t>2-4-2015</w:t>
      </w:r>
    </w:p>
    <w:p w:rsidR="008D13B2" w:rsidRPr="00F84E21" w:rsidRDefault="00F84E21" w:rsidP="004B3215">
      <w:pPr>
        <w:spacing w:after="0"/>
        <w:rPr>
          <w:color w:val="FF0000"/>
          <w:sz w:val="20"/>
          <w:szCs w:val="20"/>
        </w:rPr>
      </w:pPr>
      <w:r>
        <w:rPr>
          <w:b/>
        </w:rPr>
        <w:tab/>
      </w:r>
    </w:p>
    <w:p w:rsidR="003A2876" w:rsidRDefault="004F3A99" w:rsidP="00D75C05">
      <w:pPr>
        <w:spacing w:after="0"/>
        <w:outlineLvl w:val="0"/>
        <w:rPr>
          <w:b/>
        </w:rPr>
      </w:pPr>
      <w:r w:rsidRPr="00EF2620">
        <w:rPr>
          <w:b/>
        </w:rPr>
        <w:t>List of Faculty who participated in the program Review Process:</w:t>
      </w:r>
    </w:p>
    <w:p w:rsidR="003A2876" w:rsidRDefault="003A2876" w:rsidP="00D75C05">
      <w:pPr>
        <w:spacing w:after="0"/>
        <w:outlineLvl w:val="0"/>
        <w:rPr>
          <w:b/>
        </w:rPr>
      </w:pPr>
    </w:p>
    <w:p w:rsidR="004F3A99" w:rsidRPr="00EF2620" w:rsidRDefault="003A2876" w:rsidP="00D75C05">
      <w:pPr>
        <w:spacing w:after="0"/>
        <w:outlineLvl w:val="0"/>
        <w:rPr>
          <w:b/>
        </w:rPr>
      </w:pPr>
      <w:r>
        <w:rPr>
          <w:b/>
        </w:rPr>
        <w:t>Michael Ward, Ismael de la Rocha</w:t>
      </w:r>
    </w:p>
    <w:p w:rsidR="004F3A99" w:rsidRDefault="00F84E21" w:rsidP="00DC541D">
      <w:pPr>
        <w:spacing w:after="0"/>
      </w:pPr>
      <w:r>
        <w:tab/>
      </w:r>
    </w:p>
    <w:p w:rsidR="00DD12F5" w:rsidRPr="00F84E21" w:rsidRDefault="00DD12F5" w:rsidP="00DC541D">
      <w:pPr>
        <w:spacing w:after="0"/>
        <w:rPr>
          <w:color w:val="FF0000"/>
        </w:rPr>
      </w:pPr>
    </w:p>
    <w:p w:rsidR="00DD12F5" w:rsidRDefault="00E26556" w:rsidP="00D75C05">
      <w:pPr>
        <w:spacing w:after="0"/>
        <w:outlineLvl w:val="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3921C2" w:rsidP="00DC541D">
      <w:pPr>
        <w:spacing w:after="0"/>
      </w:pPr>
      <w:sdt>
        <w:sdtPr>
          <w:id w:val="1457533634"/>
        </w:sdtPr>
        <w:sdtContent>
          <w:r w:rsidR="003A2876">
            <w:rPr>
              <w:rFonts w:ascii="MS Gothic" w:eastAsia="MS Gothic" w:hAnsi="MS Gothic"/>
            </w:rPr>
            <w:t>x</w:t>
          </w:r>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D75C05">
      <w:pPr>
        <w:spacing w:after="0"/>
        <w:outlineLvl w:val="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3921C2"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921C2" w:rsidP="00D75C05">
      <w:pPr>
        <w:jc w:val="center"/>
        <w:outlineLvl w:val="0"/>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8B6DFC" w:rsidRDefault="008B6DFC">
                  <w:r w:rsidRPr="00AC7C5E">
                    <w:rPr>
                      <w:sz w:val="24"/>
                    </w:rPr>
                    <w:t>Appendix A</w:t>
                  </w:r>
                </w:p>
              </w:txbxContent>
            </v:textbox>
          </v:shape>
        </w:pict>
      </w:r>
      <w:r>
        <w:rPr>
          <w:rFonts w:ascii="Tahoma" w:hAnsi="Tahoma" w:cs="Tahoma"/>
          <w:b/>
          <w:noProof/>
          <w:color w:val="984806" w:themeColor="accent6" w:themeShade="80"/>
          <w:sz w:val="48"/>
          <w:szCs w:val="4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8B6DFC" w:rsidRDefault="008B6DFC"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8B6DFC" w:rsidRPr="00D759E3" w:rsidRDefault="008B6DFC"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w:r>
      <w:r w:rsidR="002A5820" w:rsidRPr="002A5820">
        <w:rPr>
          <w:rFonts w:ascii="Tahoma" w:hAnsi="Tahoma" w:cs="Tahoma"/>
          <w:b/>
          <w:color w:val="984806" w:themeColor="accent6" w:themeShade="80"/>
          <w:sz w:val="48"/>
          <w:szCs w:val="48"/>
        </w:rPr>
        <w:t>Program Review Process Map</w:t>
      </w:r>
    </w:p>
    <w:p w:rsidR="002A5820" w:rsidRDefault="003921C2" w:rsidP="00325367">
      <w:pPr>
        <w:jc w:val="center"/>
        <w:rPr>
          <w:rFonts w:ascii="Tahoma" w:hAnsi="Tahoma" w:cs="Tahoma"/>
          <w:b/>
          <w:sz w:val="60"/>
          <w:szCs w:val="60"/>
        </w:rPr>
      </w:pPr>
      <w:r>
        <w:rPr>
          <w:rFonts w:ascii="Tahoma" w:hAnsi="Tahoma" w:cs="Tahoma"/>
          <w:b/>
          <w:noProof/>
          <w:sz w:val="60"/>
          <w:szCs w:val="60"/>
        </w:rPr>
        <w:pict>
          <v:shape id="AutoShape 31" o:spid="_x0000_s1028" type="#_x0000_t176" style="position:absolute;left:0;text-align:left;margin-left:-40.6pt;margin-top:85.6pt;width:545.8pt;height:193.25pt;z-index:-2516203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52 -83 504 0 29 1004 -29 1758 -29 20093 296 21265 504 21600 534 21600 21065 21600 21095 21600 21303 21265 21629 20093 21629 20009 21659 18753 21659 2260 21629 1674 21570 1004 21095 0 20947 -83 652 -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8B6DFC" w:rsidRPr="006572BC" w:rsidRDefault="008B6DFC"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8B6DFC" w:rsidRDefault="008B6DFC" w:rsidP="00D75C05">
                  <w:pPr>
                    <w:pStyle w:val="ListParagraph"/>
                    <w:numPr>
                      <w:ilvl w:val="0"/>
                      <w:numId w:val="21"/>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8B6DFC" w:rsidRPr="00DC560F" w:rsidRDefault="008B6DFC" w:rsidP="00D75C05">
                  <w:pPr>
                    <w:pStyle w:val="ListParagraph"/>
                    <w:numPr>
                      <w:ilvl w:val="0"/>
                      <w:numId w:val="21"/>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tblPr>
                  <w:tblGrid>
                    <w:gridCol w:w="1620"/>
                    <w:gridCol w:w="2070"/>
                    <w:gridCol w:w="3150"/>
                    <w:gridCol w:w="2700"/>
                    <w:gridCol w:w="1782"/>
                  </w:tblGrid>
                  <w:tr w:rsidR="008B6DFC">
                    <w:trPr>
                      <w:trHeight w:val="350"/>
                    </w:trPr>
                    <w:tc>
                      <w:tcPr>
                        <w:tcW w:w="1620" w:type="dxa"/>
                      </w:tcPr>
                      <w:p w:rsidR="008B6DFC" w:rsidRPr="00574C08" w:rsidRDefault="008B6DFC" w:rsidP="00D75C05">
                        <w:pPr>
                          <w:pStyle w:val="ListParagraph"/>
                          <w:numPr>
                            <w:ilvl w:val="0"/>
                            <w:numId w:val="23"/>
                          </w:numPr>
                          <w:ind w:left="0"/>
                          <w:rPr>
                            <w:rFonts w:ascii="Tahoma" w:hAnsi="Tahoma" w:cs="Tahoma"/>
                            <w:b/>
                            <w:sz w:val="24"/>
                            <w:szCs w:val="24"/>
                          </w:rPr>
                        </w:pPr>
                        <w:r w:rsidRPr="00574C08">
                          <w:rPr>
                            <w:rFonts w:ascii="Tahoma" w:hAnsi="Tahoma" w:cs="Tahoma"/>
                            <w:b/>
                            <w:sz w:val="24"/>
                            <w:szCs w:val="24"/>
                          </w:rPr>
                          <w:t>A.  SLO’s</w:t>
                        </w:r>
                      </w:p>
                    </w:tc>
                    <w:tc>
                      <w:tcPr>
                        <w:tcW w:w="2070" w:type="dxa"/>
                      </w:tcPr>
                      <w:p w:rsidR="008B6DFC" w:rsidRPr="00574C08" w:rsidRDefault="008B6DFC" w:rsidP="00D75C05">
                        <w:pPr>
                          <w:pStyle w:val="ListParagraph"/>
                          <w:numPr>
                            <w:ilvl w:val="0"/>
                            <w:numId w:val="23"/>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8B6DFC" w:rsidRPr="00574C08" w:rsidRDefault="008B6DFC" w:rsidP="00D75C05">
                        <w:pPr>
                          <w:pStyle w:val="ListParagraph"/>
                          <w:numPr>
                            <w:ilvl w:val="0"/>
                            <w:numId w:val="23"/>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8B6DFC" w:rsidRPr="00574C08" w:rsidRDefault="008B6DFC" w:rsidP="00D75C05">
                        <w:pPr>
                          <w:pStyle w:val="ListParagraph"/>
                          <w:numPr>
                            <w:ilvl w:val="0"/>
                            <w:numId w:val="23"/>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8B6DFC" w:rsidRPr="00574C08" w:rsidRDefault="008B6DFC" w:rsidP="00D75C05">
                        <w:pPr>
                          <w:pStyle w:val="ListParagraph"/>
                          <w:numPr>
                            <w:ilvl w:val="0"/>
                            <w:numId w:val="23"/>
                          </w:numPr>
                          <w:ind w:left="0"/>
                          <w:rPr>
                            <w:rFonts w:ascii="Tahoma" w:hAnsi="Tahoma" w:cs="Tahoma"/>
                            <w:b/>
                            <w:sz w:val="24"/>
                            <w:szCs w:val="24"/>
                          </w:rPr>
                        </w:pPr>
                        <w:r w:rsidRPr="00574C08">
                          <w:rPr>
                            <w:rFonts w:ascii="Tahoma" w:hAnsi="Tahoma" w:cs="Tahoma"/>
                            <w:b/>
                            <w:sz w:val="24"/>
                            <w:szCs w:val="24"/>
                          </w:rPr>
                          <w:t xml:space="preserve"> E.  Other</w:t>
                        </w:r>
                      </w:p>
                    </w:tc>
                  </w:tr>
                  <w:tr w:rsidR="008B6DFC">
                    <w:trPr>
                      <w:trHeight w:val="276"/>
                    </w:trPr>
                    <w:tc>
                      <w:tcPr>
                        <w:tcW w:w="1620" w:type="dxa"/>
                      </w:tcPr>
                      <w:p w:rsidR="008B6DFC" w:rsidRPr="00E4586B" w:rsidRDefault="008B6DFC" w:rsidP="002C4C2F">
                        <w:pPr>
                          <w:rPr>
                            <w:rFonts w:ascii="Tahoma" w:hAnsi="Tahoma" w:cs="Tahoma"/>
                            <w:b/>
                            <w:sz w:val="20"/>
                            <w:szCs w:val="20"/>
                          </w:rPr>
                        </w:pPr>
                      </w:p>
                    </w:tc>
                    <w:tc>
                      <w:tcPr>
                        <w:tcW w:w="2070" w:type="dxa"/>
                      </w:tcPr>
                      <w:p w:rsidR="008B6DFC" w:rsidRPr="00E4586B" w:rsidRDefault="008B6DFC" w:rsidP="00D75C05">
                        <w:pPr>
                          <w:pStyle w:val="ListParagraph"/>
                          <w:numPr>
                            <w:ilvl w:val="0"/>
                            <w:numId w:val="18"/>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8B6DFC" w:rsidRPr="00E4586B" w:rsidRDefault="008B6DFC" w:rsidP="00D75C05">
                        <w:pPr>
                          <w:pStyle w:val="ListParagraph"/>
                          <w:numPr>
                            <w:ilvl w:val="0"/>
                            <w:numId w:val="18"/>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8B6DFC" w:rsidRPr="00E4586B" w:rsidRDefault="008B6DFC" w:rsidP="00D75C05">
                        <w:pPr>
                          <w:pStyle w:val="ListParagraph"/>
                          <w:numPr>
                            <w:ilvl w:val="0"/>
                            <w:numId w:val="20"/>
                          </w:numPr>
                          <w:ind w:left="522"/>
                          <w:rPr>
                            <w:rFonts w:ascii="Tahoma" w:hAnsi="Tahoma" w:cs="Tahoma"/>
                            <w:b/>
                            <w:sz w:val="20"/>
                            <w:szCs w:val="20"/>
                          </w:rPr>
                        </w:pPr>
                        <w:r w:rsidRPr="00E4586B">
                          <w:rPr>
                            <w:rFonts w:ascii="Tahoma" w:hAnsi="Tahoma" w:cs="Tahoma"/>
                            <w:b/>
                            <w:sz w:val="20"/>
                            <w:szCs w:val="20"/>
                          </w:rPr>
                          <w:t>Faculty</w:t>
                        </w:r>
                      </w:p>
                    </w:tc>
                    <w:tc>
                      <w:tcPr>
                        <w:tcW w:w="1782" w:type="dxa"/>
                      </w:tcPr>
                      <w:p w:rsidR="008B6DFC" w:rsidRPr="00E4586B" w:rsidRDefault="008B6DFC" w:rsidP="002C4C2F">
                        <w:pPr>
                          <w:rPr>
                            <w:rFonts w:ascii="Tahoma" w:hAnsi="Tahoma" w:cs="Tahoma"/>
                            <w:b/>
                            <w:sz w:val="20"/>
                            <w:szCs w:val="20"/>
                          </w:rPr>
                        </w:pPr>
                        <w:r>
                          <w:rPr>
                            <w:rFonts w:ascii="Tahoma" w:hAnsi="Tahoma" w:cs="Tahoma"/>
                            <w:b/>
                            <w:sz w:val="20"/>
                            <w:szCs w:val="20"/>
                          </w:rPr>
                          <w:t xml:space="preserve">     Data</w:t>
                        </w:r>
                      </w:p>
                    </w:tc>
                  </w:tr>
                  <w:tr w:rsidR="008B6DFC">
                    <w:trPr>
                      <w:trHeight w:val="293"/>
                    </w:trPr>
                    <w:tc>
                      <w:tcPr>
                        <w:tcW w:w="1620" w:type="dxa"/>
                      </w:tcPr>
                      <w:p w:rsidR="008B6DFC" w:rsidRPr="00E4586B" w:rsidRDefault="008B6DFC" w:rsidP="002C4C2F">
                        <w:pPr>
                          <w:rPr>
                            <w:rFonts w:ascii="Tahoma" w:hAnsi="Tahoma" w:cs="Tahoma"/>
                            <w:b/>
                            <w:sz w:val="20"/>
                            <w:szCs w:val="20"/>
                          </w:rPr>
                        </w:pPr>
                      </w:p>
                    </w:tc>
                    <w:tc>
                      <w:tcPr>
                        <w:tcW w:w="2070" w:type="dxa"/>
                      </w:tcPr>
                      <w:p w:rsidR="008B6DFC" w:rsidRPr="00E4586B" w:rsidRDefault="008B6DFC" w:rsidP="00D75C05">
                        <w:pPr>
                          <w:pStyle w:val="ListParagraph"/>
                          <w:numPr>
                            <w:ilvl w:val="0"/>
                            <w:numId w:val="18"/>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8B6DFC" w:rsidRPr="00E4586B" w:rsidRDefault="008B6DFC" w:rsidP="00D75C05">
                        <w:pPr>
                          <w:pStyle w:val="ListParagraph"/>
                          <w:numPr>
                            <w:ilvl w:val="0"/>
                            <w:numId w:val="18"/>
                          </w:numPr>
                          <w:ind w:left="432"/>
                          <w:rPr>
                            <w:rFonts w:ascii="Tahoma" w:hAnsi="Tahoma" w:cs="Tahoma"/>
                            <w:b/>
                            <w:sz w:val="20"/>
                            <w:szCs w:val="20"/>
                          </w:rPr>
                        </w:pPr>
                        <w:r w:rsidRPr="00E4586B">
                          <w:rPr>
                            <w:rFonts w:ascii="Tahoma" w:hAnsi="Tahoma" w:cs="Tahoma"/>
                            <w:b/>
                            <w:sz w:val="20"/>
                            <w:szCs w:val="20"/>
                          </w:rPr>
                          <w:t>Budget</w:t>
                        </w:r>
                      </w:p>
                    </w:tc>
                    <w:tc>
                      <w:tcPr>
                        <w:tcW w:w="2700" w:type="dxa"/>
                      </w:tcPr>
                      <w:p w:rsidR="008B6DFC" w:rsidRPr="00E4586B" w:rsidRDefault="008B6DFC" w:rsidP="00D75C05">
                        <w:pPr>
                          <w:pStyle w:val="ListParagraph"/>
                          <w:numPr>
                            <w:ilvl w:val="0"/>
                            <w:numId w:val="20"/>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8B6DFC" w:rsidRPr="00E4586B" w:rsidRDefault="008B6DFC" w:rsidP="002C4C2F">
                        <w:pPr>
                          <w:rPr>
                            <w:rFonts w:ascii="Tahoma" w:hAnsi="Tahoma" w:cs="Tahoma"/>
                            <w:b/>
                            <w:sz w:val="20"/>
                            <w:szCs w:val="20"/>
                          </w:rPr>
                        </w:pPr>
                      </w:p>
                    </w:tc>
                  </w:tr>
                  <w:tr w:rsidR="008B6DFC">
                    <w:trPr>
                      <w:trHeight w:val="276"/>
                    </w:trPr>
                    <w:tc>
                      <w:tcPr>
                        <w:tcW w:w="1620" w:type="dxa"/>
                      </w:tcPr>
                      <w:p w:rsidR="008B6DFC" w:rsidRPr="00E4586B" w:rsidRDefault="008B6DFC" w:rsidP="002C4C2F">
                        <w:pPr>
                          <w:rPr>
                            <w:rFonts w:ascii="Tahoma" w:hAnsi="Tahoma" w:cs="Tahoma"/>
                            <w:b/>
                            <w:sz w:val="20"/>
                            <w:szCs w:val="20"/>
                          </w:rPr>
                        </w:pPr>
                      </w:p>
                    </w:tc>
                    <w:tc>
                      <w:tcPr>
                        <w:tcW w:w="2070" w:type="dxa"/>
                      </w:tcPr>
                      <w:p w:rsidR="008B6DFC" w:rsidRPr="00E4586B" w:rsidRDefault="008B6DFC" w:rsidP="00D75C05">
                        <w:pPr>
                          <w:pStyle w:val="ListParagraph"/>
                          <w:numPr>
                            <w:ilvl w:val="0"/>
                            <w:numId w:val="18"/>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8B6DFC" w:rsidRPr="00E4586B" w:rsidRDefault="008B6DFC" w:rsidP="00D75C05">
                        <w:pPr>
                          <w:pStyle w:val="ListParagraph"/>
                          <w:numPr>
                            <w:ilvl w:val="0"/>
                            <w:numId w:val="18"/>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8B6DFC" w:rsidRPr="003135BD" w:rsidRDefault="008B6DFC" w:rsidP="00D75C05">
                        <w:pPr>
                          <w:pStyle w:val="ListParagraph"/>
                          <w:numPr>
                            <w:ilvl w:val="0"/>
                            <w:numId w:val="20"/>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8B6DFC" w:rsidRPr="00E4586B" w:rsidRDefault="008B6DFC" w:rsidP="002C4C2F">
                        <w:pPr>
                          <w:rPr>
                            <w:rFonts w:ascii="Tahoma" w:hAnsi="Tahoma" w:cs="Tahoma"/>
                            <w:b/>
                            <w:sz w:val="20"/>
                            <w:szCs w:val="20"/>
                          </w:rPr>
                        </w:pPr>
                      </w:p>
                    </w:tc>
                  </w:tr>
                  <w:tr w:rsidR="008B6DFC">
                    <w:trPr>
                      <w:trHeight w:val="309"/>
                    </w:trPr>
                    <w:tc>
                      <w:tcPr>
                        <w:tcW w:w="1620" w:type="dxa"/>
                      </w:tcPr>
                      <w:p w:rsidR="008B6DFC" w:rsidRPr="00E4586B" w:rsidRDefault="008B6DFC" w:rsidP="002C4C2F">
                        <w:pPr>
                          <w:rPr>
                            <w:rFonts w:ascii="Tahoma" w:hAnsi="Tahoma" w:cs="Tahoma"/>
                            <w:b/>
                            <w:sz w:val="20"/>
                            <w:szCs w:val="20"/>
                          </w:rPr>
                        </w:pPr>
                      </w:p>
                    </w:tc>
                    <w:tc>
                      <w:tcPr>
                        <w:tcW w:w="2070" w:type="dxa"/>
                      </w:tcPr>
                      <w:p w:rsidR="008B6DFC" w:rsidRPr="00E4586B" w:rsidRDefault="008B6DFC" w:rsidP="002C4C2F">
                        <w:pPr>
                          <w:ind w:left="342" w:hanging="378"/>
                          <w:rPr>
                            <w:rFonts w:ascii="Tahoma" w:hAnsi="Tahoma" w:cs="Tahoma"/>
                            <w:b/>
                            <w:sz w:val="20"/>
                            <w:szCs w:val="20"/>
                          </w:rPr>
                        </w:pPr>
                      </w:p>
                    </w:tc>
                    <w:tc>
                      <w:tcPr>
                        <w:tcW w:w="3150" w:type="dxa"/>
                      </w:tcPr>
                      <w:p w:rsidR="008B6DFC" w:rsidRPr="00AD5196" w:rsidRDefault="008B6DFC" w:rsidP="00AD5196">
                        <w:pPr>
                          <w:rPr>
                            <w:rFonts w:ascii="Tahoma" w:hAnsi="Tahoma" w:cs="Tahoma"/>
                            <w:b/>
                            <w:sz w:val="20"/>
                            <w:szCs w:val="20"/>
                          </w:rPr>
                        </w:pPr>
                      </w:p>
                    </w:tc>
                    <w:tc>
                      <w:tcPr>
                        <w:tcW w:w="2700" w:type="dxa"/>
                      </w:tcPr>
                      <w:p w:rsidR="008B6DFC" w:rsidRPr="003135BD" w:rsidRDefault="008B6DFC" w:rsidP="00D75C05">
                        <w:pPr>
                          <w:pStyle w:val="ListParagraph"/>
                          <w:numPr>
                            <w:ilvl w:val="0"/>
                            <w:numId w:val="19"/>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8B6DFC" w:rsidRPr="00E4586B" w:rsidRDefault="008B6DFC" w:rsidP="002C4C2F">
                        <w:pPr>
                          <w:rPr>
                            <w:rFonts w:ascii="Tahoma" w:hAnsi="Tahoma" w:cs="Tahoma"/>
                            <w:b/>
                            <w:sz w:val="20"/>
                            <w:szCs w:val="20"/>
                          </w:rPr>
                        </w:pPr>
                      </w:p>
                    </w:tc>
                  </w:tr>
                  <w:tr w:rsidR="008B6DFC">
                    <w:trPr>
                      <w:trHeight w:val="309"/>
                    </w:trPr>
                    <w:tc>
                      <w:tcPr>
                        <w:tcW w:w="1620" w:type="dxa"/>
                      </w:tcPr>
                      <w:p w:rsidR="008B6DFC" w:rsidRPr="00E4586B" w:rsidRDefault="008B6DFC" w:rsidP="002C4C2F">
                        <w:pPr>
                          <w:rPr>
                            <w:rFonts w:ascii="Tahoma" w:hAnsi="Tahoma" w:cs="Tahoma"/>
                            <w:b/>
                            <w:sz w:val="20"/>
                            <w:szCs w:val="20"/>
                          </w:rPr>
                        </w:pPr>
                      </w:p>
                    </w:tc>
                    <w:tc>
                      <w:tcPr>
                        <w:tcW w:w="2070" w:type="dxa"/>
                      </w:tcPr>
                      <w:p w:rsidR="008B6DFC" w:rsidRPr="00E4586B" w:rsidRDefault="008B6DFC" w:rsidP="002C4C2F">
                        <w:pPr>
                          <w:ind w:left="342" w:hanging="378"/>
                          <w:rPr>
                            <w:rFonts w:ascii="Tahoma" w:hAnsi="Tahoma" w:cs="Tahoma"/>
                            <w:b/>
                            <w:sz w:val="20"/>
                            <w:szCs w:val="20"/>
                          </w:rPr>
                        </w:pPr>
                      </w:p>
                    </w:tc>
                    <w:tc>
                      <w:tcPr>
                        <w:tcW w:w="3150" w:type="dxa"/>
                      </w:tcPr>
                      <w:p w:rsidR="008B6DFC" w:rsidRPr="00DC560F" w:rsidRDefault="008B6DFC" w:rsidP="002C4C2F">
                        <w:pPr>
                          <w:rPr>
                            <w:rFonts w:ascii="Tahoma" w:hAnsi="Tahoma" w:cs="Tahoma"/>
                            <w:b/>
                            <w:sz w:val="20"/>
                            <w:szCs w:val="20"/>
                          </w:rPr>
                        </w:pPr>
                      </w:p>
                    </w:tc>
                    <w:tc>
                      <w:tcPr>
                        <w:tcW w:w="2700" w:type="dxa"/>
                      </w:tcPr>
                      <w:p w:rsidR="008B6DFC" w:rsidRDefault="008B6DFC" w:rsidP="00D75C05">
                        <w:pPr>
                          <w:pStyle w:val="ListParagraph"/>
                          <w:numPr>
                            <w:ilvl w:val="0"/>
                            <w:numId w:val="19"/>
                          </w:numPr>
                          <w:ind w:left="522"/>
                          <w:rPr>
                            <w:rFonts w:ascii="Tahoma" w:hAnsi="Tahoma" w:cs="Tahoma"/>
                            <w:b/>
                            <w:sz w:val="20"/>
                            <w:szCs w:val="20"/>
                          </w:rPr>
                        </w:pPr>
                        <w:r>
                          <w:rPr>
                            <w:rFonts w:ascii="Tahoma" w:hAnsi="Tahoma" w:cs="Tahoma"/>
                            <w:b/>
                            <w:sz w:val="20"/>
                            <w:szCs w:val="20"/>
                          </w:rPr>
                          <w:t>Combined Initiatives</w:t>
                        </w:r>
                      </w:p>
                    </w:tc>
                    <w:tc>
                      <w:tcPr>
                        <w:tcW w:w="1782" w:type="dxa"/>
                      </w:tcPr>
                      <w:p w:rsidR="008B6DFC" w:rsidRPr="00E4586B" w:rsidRDefault="008B6DFC" w:rsidP="002C4C2F">
                        <w:pPr>
                          <w:rPr>
                            <w:rFonts w:ascii="Tahoma" w:hAnsi="Tahoma" w:cs="Tahoma"/>
                            <w:b/>
                            <w:sz w:val="20"/>
                            <w:szCs w:val="20"/>
                          </w:rPr>
                        </w:pPr>
                      </w:p>
                    </w:tc>
                  </w:tr>
                </w:tbl>
                <w:p w:rsidR="008B6DFC" w:rsidRDefault="008B6DFC" w:rsidP="00C31239">
                  <w:pPr>
                    <w:tabs>
                      <w:tab w:val="center" w:pos="5220"/>
                    </w:tabs>
                    <w:spacing w:after="0"/>
                  </w:pPr>
                </w:p>
              </w:txbxContent>
            </v:textbox>
            <w10:wrap type="tight"/>
          </v:shape>
        </w:pict>
      </w:r>
      <w:r>
        <w:rPr>
          <w:rFonts w:ascii="Tahoma" w:hAnsi="Tahoma" w:cs="Tahoma"/>
          <w:b/>
          <w:noProof/>
          <w:sz w:val="60"/>
          <w:szCs w:val="60"/>
        </w:rPr>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8B6DFC" w:rsidRPr="00D759E3" w:rsidRDefault="008B6DFC"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w:r>
      <w:r>
        <w:rPr>
          <w:rFonts w:ascii="Tahoma" w:hAnsi="Tahoma" w:cs="Tahoma"/>
          <w:b/>
          <w:noProof/>
          <w:sz w:val="60"/>
          <w:szCs w:val="60"/>
        </w:rPr>
        <w:pict>
          <v:shapetype id="_x0000_t32" coordsize="21600,21600" o:spt="32" o:oned="t" path="m,l21600,21600e" filled="f">
            <v:path arrowok="t" fillok="f" o:connecttype="none"/>
            <o:lock v:ext="edit" shapetype="t"/>
          </v:shapetype>
          <v:shape id="AutoShape 2" o:spid="_x0000_s1037" type="#_x0000_t32" style="position:absolute;left:0;text-align:left;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w:r>
    </w:p>
    <w:p w:rsidR="002A5820" w:rsidRDefault="003921C2" w:rsidP="00325367">
      <w:pPr>
        <w:jc w:val="center"/>
        <w:rPr>
          <w:rFonts w:ascii="Tahoma" w:hAnsi="Tahoma" w:cs="Tahoma"/>
          <w:b/>
          <w:sz w:val="60"/>
          <w:szCs w:val="60"/>
        </w:rPr>
      </w:pPr>
      <w:r>
        <w:rPr>
          <w:rFonts w:ascii="Tahoma" w:hAnsi="Tahoma" w:cs="Tahoma"/>
          <w:b/>
          <w:noProof/>
          <w:sz w:val="60"/>
          <w:szCs w:val="60"/>
        </w:rPr>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8B6DFC" w:rsidRDefault="008B6DFC"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8B6DFC" w:rsidRPr="004B61FE" w:rsidRDefault="008B6DFC"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8B6DFC" w:rsidRPr="004527B6" w:rsidRDefault="008B6DFC" w:rsidP="00183B9E">
                  <w:pPr>
                    <w:tabs>
                      <w:tab w:val="center" w:pos="5220"/>
                    </w:tabs>
                    <w:spacing w:before="120"/>
                    <w:rPr>
                      <w:rFonts w:ascii="Tahoma" w:hAnsi="Tahoma" w:cs="Tahoma"/>
                      <w:b/>
                      <w:sz w:val="32"/>
                      <w:szCs w:val="32"/>
                    </w:rPr>
                  </w:pPr>
                </w:p>
              </w:txbxContent>
            </v:textbox>
          </v:shape>
        </w:pict>
      </w:r>
    </w:p>
    <w:p w:rsidR="002A5820" w:rsidRPr="0040598C" w:rsidRDefault="003921C2" w:rsidP="00325367">
      <w:pPr>
        <w:rPr>
          <w:rFonts w:ascii="Tahoma" w:hAnsi="Tahoma" w:cs="Tahoma"/>
          <w:b/>
          <w:sz w:val="60"/>
          <w:szCs w:val="60"/>
        </w:rPr>
      </w:pPr>
      <w:r>
        <w:rPr>
          <w:rFonts w:ascii="Tahoma" w:hAnsi="Tahoma" w:cs="Tahoma"/>
          <w:b/>
          <w:noProof/>
          <w:sz w:val="60"/>
          <w:szCs w:val="60"/>
        </w:rPr>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8B6DFC" w:rsidRPr="004527B6" w:rsidRDefault="008B6DFC"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8B6DFC" w:rsidRPr="004527B6" w:rsidRDefault="008B6DFC" w:rsidP="00183B9E">
                  <w:pPr>
                    <w:tabs>
                      <w:tab w:val="center" w:pos="5220"/>
                    </w:tabs>
                    <w:spacing w:before="120"/>
                    <w:rPr>
                      <w:rFonts w:ascii="Tahoma" w:hAnsi="Tahoma" w:cs="Tahoma"/>
                      <w:b/>
                      <w:sz w:val="32"/>
                      <w:szCs w:val="32"/>
                    </w:rPr>
                  </w:pPr>
                </w:p>
              </w:txbxContent>
            </v:textbox>
          </v:shape>
        </w:pict>
      </w:r>
    </w:p>
    <w:p w:rsidR="002A5820" w:rsidRDefault="002A5820" w:rsidP="002A5820">
      <w:pPr>
        <w:spacing w:after="0"/>
      </w:pPr>
    </w:p>
    <w:p w:rsidR="00325367" w:rsidRDefault="003921C2">
      <w:pPr>
        <w:rPr>
          <w:i/>
        </w:rPr>
      </w:pPr>
      <w:r w:rsidRPr="003921C2">
        <w:rPr>
          <w:rFonts w:ascii="Tahoma" w:hAnsi="Tahoma" w:cs="Tahoma"/>
          <w:b/>
          <w:noProof/>
          <w:sz w:val="60"/>
          <w:szCs w:val="60"/>
        </w:rPr>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8B6DFC" w:rsidRPr="004527B6" w:rsidRDefault="008B6DFC"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w:r>
      <w:r w:rsidRPr="003921C2">
        <w:rPr>
          <w:rFonts w:ascii="Tahoma" w:hAnsi="Tahoma" w:cs="Tahoma"/>
          <w:b/>
          <w:noProof/>
          <w:sz w:val="60"/>
          <w:szCs w:val="60"/>
        </w:rPr>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8B6DFC" w:rsidRPr="004527B6" w:rsidRDefault="008B6DFC"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w:r>
      <w:r w:rsidRPr="003921C2">
        <w:rPr>
          <w:rFonts w:ascii="Tahoma" w:hAnsi="Tahoma" w:cs="Tahoma"/>
          <w:b/>
          <w:noProof/>
          <w:sz w:val="60"/>
          <w:szCs w:val="60"/>
        </w:rPr>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8B6DFC" w:rsidRDefault="008B6DFC"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8B6DFC" w:rsidRPr="009726DB" w:rsidRDefault="008B6DFC"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w:r>
      <w:r w:rsidR="00325367">
        <w:rPr>
          <w:i/>
        </w:rPr>
        <w:br w:type="page"/>
      </w:r>
    </w:p>
    <w:p w:rsidR="00AC7C5E" w:rsidRDefault="00AC7C5E" w:rsidP="00D75C05">
      <w:pPr>
        <w:spacing w:after="0"/>
        <w:jc w:val="center"/>
        <w:outlineLvl w:val="0"/>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tblPr>
      <w:tblGrid>
        <w:gridCol w:w="3528"/>
        <w:gridCol w:w="2700"/>
        <w:gridCol w:w="3348"/>
      </w:tblGrid>
      <w:tr w:rsid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tc>
          <w:tcPr>
            <w:tcW w:w="3528" w:type="dxa"/>
          </w:tcPr>
          <w:p w:rsidR="00183B9E" w:rsidRDefault="00183B9E" w:rsidP="002C4C2F">
            <w:r>
              <w:t>Routine M&amp;O maintenance &amp; repair</w:t>
            </w:r>
          </w:p>
          <w:p w:rsidR="00183B9E" w:rsidRPr="008F2CE5" w:rsidRDefault="00183B9E" w:rsidP="002C4C2F">
            <w:r>
              <w:t>(light fixtures not working, holes in walls, locks, cleaning, broken desks or chairs,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8" w:history="1">
              <w:r w:rsidRPr="00044542">
                <w:rPr>
                  <w:rStyle w:val="Hyperlink"/>
                </w:rPr>
                <w:t>vcmaintenance@vcccd.edu</w:t>
              </w:r>
            </w:hyperlink>
            <w:r>
              <w:t xml:space="preserve"> or notify your division office so they can handle for you.</w:t>
            </w:r>
          </w:p>
        </w:tc>
      </w:tr>
      <w:tr w:rsidR="00183B9E">
        <w:tc>
          <w:tcPr>
            <w:tcW w:w="3528" w:type="dxa"/>
          </w:tcPr>
          <w:p w:rsidR="00183B9E" w:rsidRDefault="00183B9E" w:rsidP="002C4C2F">
            <w:r>
              <w:t>Cyclical Maintenance</w:t>
            </w:r>
          </w:p>
          <w:p w:rsidR="00183B9E" w:rsidRPr="008F2CE5" w:rsidRDefault="00183B9E" w:rsidP="002C4C2F">
            <w:r>
              <w:t>(painting, flooring, carpet shampooed, windows, etc.) that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vchelpdesk@vcccd.edu</w:t>
              </w:r>
            </w:hyperlink>
            <w:r>
              <w:t xml:space="preserve"> or notify your division office so they can handle for you.</w:t>
            </w:r>
          </w:p>
        </w:tc>
      </w:tr>
      <w:tr w:rsidR="00183B9E">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D75C05">
      <w:pPr>
        <w:spacing w:after="0"/>
        <w:jc w:val="center"/>
        <w:outlineLvl w:val="0"/>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tblPr>
      <w:tblGrid>
        <w:gridCol w:w="2856"/>
        <w:gridCol w:w="2771"/>
        <w:gridCol w:w="3949"/>
      </w:tblGrid>
      <w:tr w:rsid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325367" w:rsidRPr="0073302D" w:rsidRDefault="00325367" w:rsidP="00325367">
      <w:pPr>
        <w:jc w:val="center"/>
        <w:rPr>
          <w:b/>
        </w:rPr>
      </w:pPr>
      <w:r w:rsidRPr="00AC7C5E">
        <w:t>Rubric for Instructional Program Vitality-Academic (non-CTE)</w:t>
      </w:r>
    </w:p>
    <w:p w:rsidR="00325367" w:rsidRPr="00ED5982" w:rsidRDefault="00325367">
      <w:pPr>
        <w:rPr>
          <w:sz w:val="20"/>
          <w:szCs w:val="20"/>
        </w:rPr>
      </w:pPr>
      <w:r w:rsidRPr="00ED5982">
        <w:rPr>
          <w:sz w:val="20"/>
          <w:szCs w:val="20"/>
        </w:rPr>
        <w:t xml:space="preserve">The purpose of this rubric is to aid a program in thoughtful, meaningful and reflective self-evaluation. This rubric is also a defensible and objective way at looking at program viability and efficacy. This rubric should not be used as </w:t>
      </w:r>
      <w:r w:rsidRPr="00ED5982">
        <w:rPr>
          <w:sz w:val="20"/>
          <w:szCs w:val="20"/>
        </w:rPr>
        <w:lastRenderedPageBreak/>
        <w:t>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rsidP="00D75C05">
      <w:pPr>
        <w:outlineLvl w:val="0"/>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7110"/>
        <w:gridCol w:w="1098"/>
      </w:tblGrid>
      <w:tr w:rsidR="00325367" w:rsidRPr="005E7672">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325367" w:rsidP="00325367">
            <w:pPr>
              <w:spacing w:after="0" w:line="240" w:lineRule="auto"/>
            </w:pPr>
          </w:p>
        </w:tc>
      </w:tr>
      <w:tr w:rsidR="00325367" w:rsidRPr="005E7672">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325367" w:rsidP="00325367">
            <w:pPr>
              <w:spacing w:after="0" w:line="240" w:lineRule="auto"/>
            </w:pPr>
          </w:p>
        </w:tc>
      </w:tr>
      <w:tr w:rsidR="00325367" w:rsidRPr="005E7672">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325367" w:rsidP="00325367">
            <w:pPr>
              <w:spacing w:after="0" w:line="240" w:lineRule="auto"/>
            </w:pPr>
          </w:p>
        </w:tc>
      </w:tr>
      <w:tr w:rsidR="00325367" w:rsidRPr="005E7672">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325367" w:rsidP="00325367">
            <w:pPr>
              <w:spacing w:after="0" w:line="240" w:lineRule="auto"/>
            </w:pPr>
          </w:p>
        </w:tc>
      </w:tr>
      <w:tr w:rsidR="00325367" w:rsidRPr="005E7672">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lastRenderedPageBreak/>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325367" w:rsidP="00325367">
            <w:pPr>
              <w:spacing w:after="0" w:line="240" w:lineRule="auto"/>
            </w:pPr>
          </w:p>
        </w:tc>
      </w:tr>
      <w:tr w:rsidR="00325367" w:rsidRPr="005E7672">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is  greater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325367" w:rsidP="00325367">
            <w:pPr>
              <w:spacing w:after="0" w:line="240" w:lineRule="auto"/>
            </w:pPr>
          </w:p>
        </w:tc>
      </w:tr>
      <w:tr w:rsidR="00325367" w:rsidRPr="005E7672">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325367" w:rsidP="00325367">
            <w:pPr>
              <w:spacing w:after="0" w:line="240" w:lineRule="auto"/>
            </w:pPr>
          </w:p>
        </w:tc>
      </w:tr>
      <w:tr w:rsidR="00325367" w:rsidRPr="005E7672">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AC7C5E"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lastRenderedPageBreak/>
        <w:t>Below 18</w:t>
      </w:r>
      <w:r>
        <w:tab/>
        <w:t>Recommendation to consider discontinuation of the program</w:t>
      </w:r>
    </w:p>
    <w:p w:rsidR="003823B4" w:rsidRDefault="003823B4">
      <w:pPr>
        <w:rPr>
          <w:b/>
        </w:rPr>
      </w:pPr>
      <w:r>
        <w:rPr>
          <w:b/>
        </w:rPr>
        <w:br w:type="page"/>
      </w:r>
    </w:p>
    <w:p w:rsidR="00076417" w:rsidRDefault="00076417" w:rsidP="00D75C05">
      <w:pPr>
        <w:jc w:val="center"/>
        <w:outlineLvl w:val="0"/>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rsidP="00D75C05">
      <w:pPr>
        <w:outlineLvl w:val="0"/>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7110"/>
        <w:gridCol w:w="1098"/>
      </w:tblGrid>
      <w:tr w:rsidR="003823B4" w:rsidRPr="005E7672">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is  greater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921C2" w:rsidP="00761F87">
      <w:pPr>
        <w:pStyle w:val="NoSpacing"/>
      </w:pPr>
      <w:r>
        <w:rPr>
          <w:noProof/>
        </w:rPr>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8B6DFC" w:rsidRDefault="008B6DFC" w:rsidP="00761F87"/>
                <w:p w:rsidR="008B6DFC" w:rsidRDefault="008B6DFC" w:rsidP="00761F87"/>
                <w:p w:rsidR="008B6DFC" w:rsidRDefault="008B6DFC" w:rsidP="00761F87"/>
              </w:txbxContent>
            </v:textbox>
          </v:shape>
        </w:pic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921C2" w:rsidP="00D75C05">
      <w:pPr>
        <w:spacing w:after="0" w:line="240" w:lineRule="auto"/>
        <w:jc w:val="center"/>
        <w:outlineLvl w:val="0"/>
        <w:rPr>
          <w:b/>
        </w:rPr>
      </w:pPr>
      <w:r>
        <w:rPr>
          <w:b/>
          <w:noProof/>
        </w:rPr>
        <w:lastRenderedPageBrea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8B6DFC" w:rsidRDefault="008B6DFC" w:rsidP="007C1626">
                  <w:r>
                    <w:t>Appendix-E</w:t>
                  </w:r>
                </w:p>
              </w:txbxContent>
            </v:textbox>
          </v:shape>
        </w:pic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Date:_____________________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_____ Other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C12132" w:rsidRDefault="007C1626" w:rsidP="00D75C05">
      <w:pPr>
        <w:outlineLvl w:val="0"/>
      </w:pPr>
      <w:r w:rsidRPr="00F85B0F">
        <w:rPr>
          <w:b/>
        </w:rPr>
        <w:t xml:space="preserve">Appeals will be heard </w:t>
      </w:r>
      <w:r w:rsidR="0089128F">
        <w:rPr>
          <w:b/>
        </w:rPr>
        <w:t xml:space="preserve">by the College Planning Council.  </w:t>
      </w:r>
      <w:r w:rsidRPr="00F85B0F">
        <w:rPr>
          <w:b/>
        </w:rPr>
        <w:t>You will be notified of your time to present.</w:t>
      </w:r>
      <w:r>
        <w:tab/>
      </w:r>
    </w:p>
    <w:p w:rsidR="0006522C" w:rsidRPr="007C1626" w:rsidRDefault="0006522C" w:rsidP="00D75C05">
      <w:pPr>
        <w:outlineLvl w:val="0"/>
      </w:pPr>
    </w:p>
    <w:sectPr w:rsidR="0006522C" w:rsidRPr="007C1626" w:rsidSect="00F950A4">
      <w:headerReference w:type="default" r:id="rId11"/>
      <w:footerReference w:type="default" r:id="rId12"/>
      <w:type w:val="continuous"/>
      <w:pgSz w:w="12240" w:h="15840"/>
      <w:pgMar w:top="728" w:right="1440" w:bottom="900" w:left="1440" w:header="576"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FC" w:rsidRDefault="008B6DFC" w:rsidP="0069584B">
      <w:pPr>
        <w:spacing w:after="0" w:line="240" w:lineRule="auto"/>
      </w:pPr>
      <w:r>
        <w:separator/>
      </w:r>
    </w:p>
  </w:endnote>
  <w:endnote w:type="continuationSeparator" w:id="0">
    <w:p w:rsidR="008B6DFC" w:rsidRDefault="008B6DFC" w:rsidP="00695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4985"/>
      <w:docPartObj>
        <w:docPartGallery w:val="Page Numbers (Bottom of Page)"/>
        <w:docPartUnique/>
      </w:docPartObj>
    </w:sdtPr>
    <w:sdtEndPr>
      <w:rPr>
        <w:noProof/>
      </w:rPr>
    </w:sdtEndPr>
    <w:sdtContent>
      <w:p w:rsidR="008B6DFC" w:rsidRDefault="008B6DFC">
        <w:pPr>
          <w:pStyle w:val="Footer"/>
          <w:jc w:val="right"/>
        </w:pPr>
        <w:r>
          <w:t xml:space="preserve">Page </w:t>
        </w:r>
        <w:fldSimple w:instr=" PAGE   \* MERGEFORMAT ">
          <w:r w:rsidR="004F33C4">
            <w:rPr>
              <w:noProof/>
            </w:rPr>
            <w:t>16</w:t>
          </w:r>
        </w:fldSimple>
      </w:p>
    </w:sdtContent>
  </w:sdt>
  <w:p w:rsidR="008B6DFC" w:rsidRDefault="008B6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FC" w:rsidRDefault="008B6DFC" w:rsidP="0069584B">
      <w:pPr>
        <w:spacing w:after="0" w:line="240" w:lineRule="auto"/>
      </w:pPr>
      <w:r>
        <w:separator/>
      </w:r>
    </w:p>
  </w:footnote>
  <w:footnote w:type="continuationSeparator" w:id="0">
    <w:p w:rsidR="008B6DFC" w:rsidRDefault="008B6DFC" w:rsidP="0069584B">
      <w:pPr>
        <w:spacing w:after="0" w:line="240" w:lineRule="auto"/>
      </w:pPr>
      <w:r>
        <w:continuationSeparator/>
      </w:r>
    </w:p>
  </w:footnote>
  <w:footnote w:id="1">
    <w:p w:rsidR="008B6DFC" w:rsidRDefault="008B6DFC"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8B6DFC" w:rsidRDefault="008B6DFC"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8B6DFC" w:rsidRDefault="008B6DFC"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8B6DFC" w:rsidRDefault="008B6DFC"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8B6DFC" w:rsidRDefault="008B6DFC"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8B6DFC" w:rsidRDefault="008B6DFC"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8B6DFC" w:rsidRDefault="008B6DFC"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8B6DFC" w:rsidRDefault="008B6DFC"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DFC" w:rsidRPr="009662F7" w:rsidRDefault="008B6DFC"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simplePos x="0" y="0"/>
          <wp:positionH relativeFrom="column">
            <wp:posOffset>-347345</wp:posOffset>
          </wp:positionH>
          <wp:positionV relativeFrom="paragraph">
            <wp:posOffset>-92710</wp:posOffset>
          </wp:positionV>
          <wp:extent cx="727075" cy="723900"/>
          <wp:effectExtent l="0" t="0" r="0" b="0"/>
          <wp:wrapSquare wrapText="bothSides"/>
          <wp:docPr id="26"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8B6DFC" w:rsidRPr="00D75C05" w:rsidRDefault="008B6DFC" w:rsidP="00D75C05">
    <w:pPr>
      <w:spacing w:after="0"/>
      <w:jc w:val="center"/>
      <w:rPr>
        <w:b/>
        <w:color w:val="F79646" w:themeColor="accent6"/>
        <w:sz w:val="28"/>
        <w:szCs w:val="28"/>
      </w:rPr>
    </w:pPr>
    <w:r w:rsidRPr="00564037">
      <w:rPr>
        <w:b/>
        <w:color w:val="F79646" w:themeColor="accent6"/>
        <w:sz w:val="28"/>
        <w:szCs w:val="28"/>
        <w:highlight w:val="yellow"/>
      </w:rPr>
      <w:t>[</w:t>
    </w:r>
    <w:r>
      <w:rPr>
        <w:b/>
        <w:i/>
        <w:color w:val="F79646" w:themeColor="accent6"/>
        <w:sz w:val="28"/>
        <w:szCs w:val="28"/>
        <w:highlight w:val="yellow"/>
      </w:rPr>
      <w:t>Chicano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262F6"/>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0">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506A9B"/>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6D2C50"/>
    <w:multiLevelType w:val="hybridMultilevel"/>
    <w:tmpl w:val="4FB0A63C"/>
    <w:lvl w:ilvl="0" w:tplc="CFAEF648">
      <w:start w:val="1"/>
      <w:numFmt w:val="upperLetter"/>
      <w:lvlText w:val="%1."/>
      <w:lvlJc w:val="left"/>
      <w:pPr>
        <w:ind w:hanging="360"/>
      </w:pPr>
      <w:rPr>
        <w:rFonts w:ascii="Calibri" w:eastAsia="Calibri" w:hAnsi="Calibri" w:hint="default"/>
        <w:b/>
        <w:bCs/>
        <w:color w:val="3366FF"/>
        <w:sz w:val="22"/>
        <w:szCs w:val="22"/>
      </w:rPr>
    </w:lvl>
    <w:lvl w:ilvl="1" w:tplc="B362530A">
      <w:start w:val="1"/>
      <w:numFmt w:val="bullet"/>
      <w:lvlText w:val="•"/>
      <w:lvlJc w:val="left"/>
      <w:rPr>
        <w:rFonts w:hint="default"/>
      </w:rPr>
    </w:lvl>
    <w:lvl w:ilvl="2" w:tplc="1F2C4EE4">
      <w:start w:val="1"/>
      <w:numFmt w:val="bullet"/>
      <w:lvlText w:val="•"/>
      <w:lvlJc w:val="left"/>
      <w:rPr>
        <w:rFonts w:hint="default"/>
      </w:rPr>
    </w:lvl>
    <w:lvl w:ilvl="3" w:tplc="DC00A2FA">
      <w:start w:val="1"/>
      <w:numFmt w:val="bullet"/>
      <w:lvlText w:val="•"/>
      <w:lvlJc w:val="left"/>
      <w:rPr>
        <w:rFonts w:hint="default"/>
      </w:rPr>
    </w:lvl>
    <w:lvl w:ilvl="4" w:tplc="BFC21086">
      <w:start w:val="1"/>
      <w:numFmt w:val="bullet"/>
      <w:lvlText w:val="•"/>
      <w:lvlJc w:val="left"/>
      <w:rPr>
        <w:rFonts w:hint="default"/>
      </w:rPr>
    </w:lvl>
    <w:lvl w:ilvl="5" w:tplc="2C203832">
      <w:start w:val="1"/>
      <w:numFmt w:val="bullet"/>
      <w:lvlText w:val="•"/>
      <w:lvlJc w:val="left"/>
      <w:rPr>
        <w:rFonts w:hint="default"/>
      </w:rPr>
    </w:lvl>
    <w:lvl w:ilvl="6" w:tplc="4C8C021C">
      <w:start w:val="1"/>
      <w:numFmt w:val="bullet"/>
      <w:lvlText w:val="•"/>
      <w:lvlJc w:val="left"/>
      <w:rPr>
        <w:rFonts w:hint="default"/>
      </w:rPr>
    </w:lvl>
    <w:lvl w:ilvl="7" w:tplc="6972A57E">
      <w:start w:val="1"/>
      <w:numFmt w:val="bullet"/>
      <w:lvlText w:val="•"/>
      <w:lvlJc w:val="left"/>
      <w:rPr>
        <w:rFonts w:hint="default"/>
      </w:rPr>
    </w:lvl>
    <w:lvl w:ilvl="8" w:tplc="70BAFD14">
      <w:start w:val="1"/>
      <w:numFmt w:val="bullet"/>
      <w:lvlText w:val="•"/>
      <w:lvlJc w:val="left"/>
      <w:rPr>
        <w:rFonts w:hint="default"/>
      </w:rPr>
    </w:lvl>
  </w:abstractNum>
  <w:abstractNum w:abstractNumId="32">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
  </w:num>
  <w:num w:numId="4">
    <w:abstractNumId w:val="21"/>
  </w:num>
  <w:num w:numId="5">
    <w:abstractNumId w:val="27"/>
  </w:num>
  <w:num w:numId="6">
    <w:abstractNumId w:val="25"/>
  </w:num>
  <w:num w:numId="7">
    <w:abstractNumId w:val="2"/>
  </w:num>
  <w:num w:numId="8">
    <w:abstractNumId w:val="10"/>
  </w:num>
  <w:num w:numId="9">
    <w:abstractNumId w:val="12"/>
  </w:num>
  <w:num w:numId="10">
    <w:abstractNumId w:val="8"/>
  </w:num>
  <w:num w:numId="11">
    <w:abstractNumId w:val="4"/>
  </w:num>
  <w:num w:numId="12">
    <w:abstractNumId w:val="30"/>
  </w:num>
  <w:num w:numId="13">
    <w:abstractNumId w:val="3"/>
  </w:num>
  <w:num w:numId="14">
    <w:abstractNumId w:val="15"/>
  </w:num>
  <w:num w:numId="15">
    <w:abstractNumId w:val="5"/>
  </w:num>
  <w:num w:numId="16">
    <w:abstractNumId w:val="19"/>
  </w:num>
  <w:num w:numId="17">
    <w:abstractNumId w:val="0"/>
  </w:num>
  <w:num w:numId="18">
    <w:abstractNumId w:val="28"/>
  </w:num>
  <w:num w:numId="19">
    <w:abstractNumId w:val="23"/>
  </w:num>
  <w:num w:numId="20">
    <w:abstractNumId w:val="11"/>
  </w:num>
  <w:num w:numId="21">
    <w:abstractNumId w:val="9"/>
  </w:num>
  <w:num w:numId="22">
    <w:abstractNumId w:val="17"/>
  </w:num>
  <w:num w:numId="23">
    <w:abstractNumId w:val="18"/>
  </w:num>
  <w:num w:numId="24">
    <w:abstractNumId w:val="32"/>
  </w:num>
  <w:num w:numId="25">
    <w:abstractNumId w:val="16"/>
  </w:num>
  <w:num w:numId="26">
    <w:abstractNumId w:val="25"/>
  </w:num>
  <w:num w:numId="27">
    <w:abstractNumId w:val="29"/>
  </w:num>
  <w:num w:numId="28">
    <w:abstractNumId w:val="33"/>
  </w:num>
  <w:num w:numId="29">
    <w:abstractNumId w:val="13"/>
  </w:num>
  <w:num w:numId="30">
    <w:abstractNumId w:val="34"/>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7"/>
  </w:num>
  <w:num w:numId="36">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footnotePr>
    <w:footnote w:id="-1"/>
    <w:footnote w:id="0"/>
  </w:footnotePr>
  <w:endnotePr>
    <w:endnote w:id="-1"/>
    <w:endnote w:id="0"/>
  </w:endnotePr>
  <w:compat/>
  <w:rsids>
    <w:rsidRoot w:val="00235AA9"/>
    <w:rsid w:val="00001B96"/>
    <w:rsid w:val="00004EF2"/>
    <w:rsid w:val="00005ABD"/>
    <w:rsid w:val="000130FE"/>
    <w:rsid w:val="00017DE5"/>
    <w:rsid w:val="00022C86"/>
    <w:rsid w:val="00026210"/>
    <w:rsid w:val="00032811"/>
    <w:rsid w:val="00041557"/>
    <w:rsid w:val="00041726"/>
    <w:rsid w:val="00042E29"/>
    <w:rsid w:val="0004448E"/>
    <w:rsid w:val="00047F2B"/>
    <w:rsid w:val="00051BF1"/>
    <w:rsid w:val="0005510F"/>
    <w:rsid w:val="0006496F"/>
    <w:rsid w:val="0006522C"/>
    <w:rsid w:val="00075D43"/>
    <w:rsid w:val="00076417"/>
    <w:rsid w:val="00081F17"/>
    <w:rsid w:val="000835D0"/>
    <w:rsid w:val="00096495"/>
    <w:rsid w:val="000966EE"/>
    <w:rsid w:val="000A1B71"/>
    <w:rsid w:val="000A25AE"/>
    <w:rsid w:val="000A2C7B"/>
    <w:rsid w:val="000B1784"/>
    <w:rsid w:val="000B1B54"/>
    <w:rsid w:val="000B2EF9"/>
    <w:rsid w:val="000B64CA"/>
    <w:rsid w:val="000C6E76"/>
    <w:rsid w:val="000D0583"/>
    <w:rsid w:val="000D11C7"/>
    <w:rsid w:val="000D2807"/>
    <w:rsid w:val="000E7C9A"/>
    <w:rsid w:val="000E7CAA"/>
    <w:rsid w:val="00103159"/>
    <w:rsid w:val="0010601A"/>
    <w:rsid w:val="00112866"/>
    <w:rsid w:val="00114C31"/>
    <w:rsid w:val="0011526B"/>
    <w:rsid w:val="00115EA3"/>
    <w:rsid w:val="00117BB5"/>
    <w:rsid w:val="0013394E"/>
    <w:rsid w:val="0014106F"/>
    <w:rsid w:val="00144A97"/>
    <w:rsid w:val="001467FE"/>
    <w:rsid w:val="0015635A"/>
    <w:rsid w:val="001566D8"/>
    <w:rsid w:val="00163ABE"/>
    <w:rsid w:val="00166EC8"/>
    <w:rsid w:val="001740D7"/>
    <w:rsid w:val="001747EA"/>
    <w:rsid w:val="00183B9E"/>
    <w:rsid w:val="00191324"/>
    <w:rsid w:val="0019380E"/>
    <w:rsid w:val="0019723F"/>
    <w:rsid w:val="001A28F8"/>
    <w:rsid w:val="001A3C9D"/>
    <w:rsid w:val="001C378A"/>
    <w:rsid w:val="001C519A"/>
    <w:rsid w:val="001C7E44"/>
    <w:rsid w:val="001D40BD"/>
    <w:rsid w:val="001E2C85"/>
    <w:rsid w:val="001E34D4"/>
    <w:rsid w:val="001F0A21"/>
    <w:rsid w:val="001F145D"/>
    <w:rsid w:val="001F1531"/>
    <w:rsid w:val="001F5628"/>
    <w:rsid w:val="00206717"/>
    <w:rsid w:val="00212301"/>
    <w:rsid w:val="00217423"/>
    <w:rsid w:val="00235AA9"/>
    <w:rsid w:val="00240FA6"/>
    <w:rsid w:val="002417D4"/>
    <w:rsid w:val="0024452A"/>
    <w:rsid w:val="00247BA1"/>
    <w:rsid w:val="0026269D"/>
    <w:rsid w:val="002652C1"/>
    <w:rsid w:val="00266C39"/>
    <w:rsid w:val="00267C8A"/>
    <w:rsid w:val="0027103C"/>
    <w:rsid w:val="00284F64"/>
    <w:rsid w:val="002938B5"/>
    <w:rsid w:val="002A18C6"/>
    <w:rsid w:val="002A20A9"/>
    <w:rsid w:val="002A5820"/>
    <w:rsid w:val="002B6EF2"/>
    <w:rsid w:val="002C4C2F"/>
    <w:rsid w:val="002E295F"/>
    <w:rsid w:val="002E2D58"/>
    <w:rsid w:val="002E3395"/>
    <w:rsid w:val="002E44D2"/>
    <w:rsid w:val="002E563D"/>
    <w:rsid w:val="002F3252"/>
    <w:rsid w:val="00307905"/>
    <w:rsid w:val="00313464"/>
    <w:rsid w:val="0031449A"/>
    <w:rsid w:val="00325367"/>
    <w:rsid w:val="0033007C"/>
    <w:rsid w:val="00333BCB"/>
    <w:rsid w:val="0033784C"/>
    <w:rsid w:val="0034688C"/>
    <w:rsid w:val="003530B1"/>
    <w:rsid w:val="00356484"/>
    <w:rsid w:val="003566BB"/>
    <w:rsid w:val="00361A3C"/>
    <w:rsid w:val="003649F2"/>
    <w:rsid w:val="0036780E"/>
    <w:rsid w:val="00381F3F"/>
    <w:rsid w:val="003823B4"/>
    <w:rsid w:val="003837E1"/>
    <w:rsid w:val="0039027C"/>
    <w:rsid w:val="003921C2"/>
    <w:rsid w:val="00397411"/>
    <w:rsid w:val="003A2006"/>
    <w:rsid w:val="003A2876"/>
    <w:rsid w:val="003A30AF"/>
    <w:rsid w:val="003A58D4"/>
    <w:rsid w:val="003B556A"/>
    <w:rsid w:val="003B7BB1"/>
    <w:rsid w:val="003C3CEA"/>
    <w:rsid w:val="003C3DE2"/>
    <w:rsid w:val="003C52AB"/>
    <w:rsid w:val="003C64FA"/>
    <w:rsid w:val="003D04A9"/>
    <w:rsid w:val="003D7F4E"/>
    <w:rsid w:val="003E6F6E"/>
    <w:rsid w:val="003E736B"/>
    <w:rsid w:val="003F199C"/>
    <w:rsid w:val="003F53B0"/>
    <w:rsid w:val="00403A92"/>
    <w:rsid w:val="00404A2D"/>
    <w:rsid w:val="00407E4A"/>
    <w:rsid w:val="00410729"/>
    <w:rsid w:val="00411054"/>
    <w:rsid w:val="004121CA"/>
    <w:rsid w:val="00424811"/>
    <w:rsid w:val="00433231"/>
    <w:rsid w:val="004364A5"/>
    <w:rsid w:val="004603A1"/>
    <w:rsid w:val="00460B6C"/>
    <w:rsid w:val="00462E0D"/>
    <w:rsid w:val="0046588A"/>
    <w:rsid w:val="00471F29"/>
    <w:rsid w:val="00473965"/>
    <w:rsid w:val="00476B6A"/>
    <w:rsid w:val="00477B71"/>
    <w:rsid w:val="004854DB"/>
    <w:rsid w:val="004938B9"/>
    <w:rsid w:val="004939D9"/>
    <w:rsid w:val="004B118A"/>
    <w:rsid w:val="004B2886"/>
    <w:rsid w:val="004B3215"/>
    <w:rsid w:val="004B56A4"/>
    <w:rsid w:val="004C15B2"/>
    <w:rsid w:val="004D0F07"/>
    <w:rsid w:val="004D642D"/>
    <w:rsid w:val="004D7E01"/>
    <w:rsid w:val="004E04D3"/>
    <w:rsid w:val="004E0D4F"/>
    <w:rsid w:val="004E2543"/>
    <w:rsid w:val="004F26A5"/>
    <w:rsid w:val="004F33C4"/>
    <w:rsid w:val="004F3A99"/>
    <w:rsid w:val="004F4FEE"/>
    <w:rsid w:val="004F63F1"/>
    <w:rsid w:val="004F664C"/>
    <w:rsid w:val="00510A53"/>
    <w:rsid w:val="00513064"/>
    <w:rsid w:val="0051425E"/>
    <w:rsid w:val="005246A4"/>
    <w:rsid w:val="005307E0"/>
    <w:rsid w:val="00530EA0"/>
    <w:rsid w:val="00531DF1"/>
    <w:rsid w:val="00533E0C"/>
    <w:rsid w:val="00536151"/>
    <w:rsid w:val="00541DEC"/>
    <w:rsid w:val="00547CC6"/>
    <w:rsid w:val="0055446D"/>
    <w:rsid w:val="00555679"/>
    <w:rsid w:val="00555F88"/>
    <w:rsid w:val="00563246"/>
    <w:rsid w:val="00564037"/>
    <w:rsid w:val="00567193"/>
    <w:rsid w:val="00572310"/>
    <w:rsid w:val="00573519"/>
    <w:rsid w:val="00574C6C"/>
    <w:rsid w:val="00583BCD"/>
    <w:rsid w:val="00590F67"/>
    <w:rsid w:val="00597B58"/>
    <w:rsid w:val="005A5856"/>
    <w:rsid w:val="005A5BC0"/>
    <w:rsid w:val="005B05C6"/>
    <w:rsid w:val="005B07F9"/>
    <w:rsid w:val="005B0B67"/>
    <w:rsid w:val="005E0196"/>
    <w:rsid w:val="005E0D1C"/>
    <w:rsid w:val="005E2F06"/>
    <w:rsid w:val="005E410F"/>
    <w:rsid w:val="00602C57"/>
    <w:rsid w:val="00614868"/>
    <w:rsid w:val="00614D49"/>
    <w:rsid w:val="00620ECF"/>
    <w:rsid w:val="00622E28"/>
    <w:rsid w:val="006276D3"/>
    <w:rsid w:val="006435D3"/>
    <w:rsid w:val="006443F3"/>
    <w:rsid w:val="00650C1A"/>
    <w:rsid w:val="00654000"/>
    <w:rsid w:val="00654878"/>
    <w:rsid w:val="006558CF"/>
    <w:rsid w:val="00671507"/>
    <w:rsid w:val="00672BF6"/>
    <w:rsid w:val="00674DAE"/>
    <w:rsid w:val="0068326A"/>
    <w:rsid w:val="0068733C"/>
    <w:rsid w:val="0069584B"/>
    <w:rsid w:val="006B0631"/>
    <w:rsid w:val="006B54B9"/>
    <w:rsid w:val="006B7369"/>
    <w:rsid w:val="006C005B"/>
    <w:rsid w:val="006C4E10"/>
    <w:rsid w:val="006C7E12"/>
    <w:rsid w:val="006D2D30"/>
    <w:rsid w:val="006D56FB"/>
    <w:rsid w:val="006E2427"/>
    <w:rsid w:val="00703E2C"/>
    <w:rsid w:val="00707C24"/>
    <w:rsid w:val="00707D84"/>
    <w:rsid w:val="00720BFA"/>
    <w:rsid w:val="00723618"/>
    <w:rsid w:val="007250B0"/>
    <w:rsid w:val="007324E8"/>
    <w:rsid w:val="0073745B"/>
    <w:rsid w:val="007423AD"/>
    <w:rsid w:val="00744726"/>
    <w:rsid w:val="007549AB"/>
    <w:rsid w:val="00756207"/>
    <w:rsid w:val="00761F87"/>
    <w:rsid w:val="00762FD6"/>
    <w:rsid w:val="0077103B"/>
    <w:rsid w:val="00775153"/>
    <w:rsid w:val="0078279F"/>
    <w:rsid w:val="00794C97"/>
    <w:rsid w:val="00794CA2"/>
    <w:rsid w:val="00795ECA"/>
    <w:rsid w:val="0079681C"/>
    <w:rsid w:val="00796D5A"/>
    <w:rsid w:val="007A1BFA"/>
    <w:rsid w:val="007A20BA"/>
    <w:rsid w:val="007A3192"/>
    <w:rsid w:val="007A461F"/>
    <w:rsid w:val="007A521C"/>
    <w:rsid w:val="007A70AB"/>
    <w:rsid w:val="007B0440"/>
    <w:rsid w:val="007B2893"/>
    <w:rsid w:val="007B5A9F"/>
    <w:rsid w:val="007C1626"/>
    <w:rsid w:val="007C2C73"/>
    <w:rsid w:val="007E04A8"/>
    <w:rsid w:val="007E412C"/>
    <w:rsid w:val="007E4BC4"/>
    <w:rsid w:val="007E65F9"/>
    <w:rsid w:val="007E7327"/>
    <w:rsid w:val="007F1FFB"/>
    <w:rsid w:val="007F41EF"/>
    <w:rsid w:val="007F57A2"/>
    <w:rsid w:val="007F69C8"/>
    <w:rsid w:val="0080026F"/>
    <w:rsid w:val="00806D07"/>
    <w:rsid w:val="008111A2"/>
    <w:rsid w:val="00812D05"/>
    <w:rsid w:val="0082205E"/>
    <w:rsid w:val="008231B1"/>
    <w:rsid w:val="00834B3D"/>
    <w:rsid w:val="00841E5B"/>
    <w:rsid w:val="00846E88"/>
    <w:rsid w:val="00847D2E"/>
    <w:rsid w:val="00850C7A"/>
    <w:rsid w:val="008557D9"/>
    <w:rsid w:val="00855C38"/>
    <w:rsid w:val="0086687F"/>
    <w:rsid w:val="0087283B"/>
    <w:rsid w:val="00881608"/>
    <w:rsid w:val="00881A9D"/>
    <w:rsid w:val="00883EF3"/>
    <w:rsid w:val="00890E4B"/>
    <w:rsid w:val="0089128F"/>
    <w:rsid w:val="008A0BCE"/>
    <w:rsid w:val="008A6352"/>
    <w:rsid w:val="008B2BDB"/>
    <w:rsid w:val="008B2CED"/>
    <w:rsid w:val="008B2E75"/>
    <w:rsid w:val="008B6DFC"/>
    <w:rsid w:val="008C0CDD"/>
    <w:rsid w:val="008C0F69"/>
    <w:rsid w:val="008C6BAC"/>
    <w:rsid w:val="008D13B2"/>
    <w:rsid w:val="008D2F84"/>
    <w:rsid w:val="008D52F9"/>
    <w:rsid w:val="008D6A8F"/>
    <w:rsid w:val="008D7BB7"/>
    <w:rsid w:val="008E0015"/>
    <w:rsid w:val="008E1DFD"/>
    <w:rsid w:val="008E4633"/>
    <w:rsid w:val="008E621E"/>
    <w:rsid w:val="008E6F94"/>
    <w:rsid w:val="008E7E39"/>
    <w:rsid w:val="008F1653"/>
    <w:rsid w:val="008F6388"/>
    <w:rsid w:val="008F7E51"/>
    <w:rsid w:val="00901B13"/>
    <w:rsid w:val="00910CC5"/>
    <w:rsid w:val="00912BB2"/>
    <w:rsid w:val="00914319"/>
    <w:rsid w:val="00920D97"/>
    <w:rsid w:val="00930AB7"/>
    <w:rsid w:val="009319CA"/>
    <w:rsid w:val="00933D03"/>
    <w:rsid w:val="00935753"/>
    <w:rsid w:val="00940CDB"/>
    <w:rsid w:val="0095242B"/>
    <w:rsid w:val="00952C53"/>
    <w:rsid w:val="00963499"/>
    <w:rsid w:val="00965584"/>
    <w:rsid w:val="009662F7"/>
    <w:rsid w:val="0097772F"/>
    <w:rsid w:val="00981103"/>
    <w:rsid w:val="0098668B"/>
    <w:rsid w:val="00992D12"/>
    <w:rsid w:val="0099754F"/>
    <w:rsid w:val="009A0EAB"/>
    <w:rsid w:val="009A3D9B"/>
    <w:rsid w:val="009A7222"/>
    <w:rsid w:val="009D022D"/>
    <w:rsid w:val="009D21AA"/>
    <w:rsid w:val="009D38FB"/>
    <w:rsid w:val="009D3B66"/>
    <w:rsid w:val="009D636B"/>
    <w:rsid w:val="009E4799"/>
    <w:rsid w:val="009F0199"/>
    <w:rsid w:val="009F29C7"/>
    <w:rsid w:val="009F7369"/>
    <w:rsid w:val="00A0485D"/>
    <w:rsid w:val="00A14980"/>
    <w:rsid w:val="00A16137"/>
    <w:rsid w:val="00A23702"/>
    <w:rsid w:val="00A25EF6"/>
    <w:rsid w:val="00A26739"/>
    <w:rsid w:val="00A27C2D"/>
    <w:rsid w:val="00A3000B"/>
    <w:rsid w:val="00A30BA0"/>
    <w:rsid w:val="00A42987"/>
    <w:rsid w:val="00A45F09"/>
    <w:rsid w:val="00A4613C"/>
    <w:rsid w:val="00A50F9C"/>
    <w:rsid w:val="00A5298C"/>
    <w:rsid w:val="00A638AD"/>
    <w:rsid w:val="00A65E52"/>
    <w:rsid w:val="00A9301A"/>
    <w:rsid w:val="00AB134C"/>
    <w:rsid w:val="00AB7E5F"/>
    <w:rsid w:val="00AC49B2"/>
    <w:rsid w:val="00AC7C5E"/>
    <w:rsid w:val="00AD5196"/>
    <w:rsid w:val="00AE03AB"/>
    <w:rsid w:val="00AE3CEC"/>
    <w:rsid w:val="00AF0423"/>
    <w:rsid w:val="00AF0C61"/>
    <w:rsid w:val="00AF3A84"/>
    <w:rsid w:val="00AF4FFE"/>
    <w:rsid w:val="00AF63BB"/>
    <w:rsid w:val="00AF753F"/>
    <w:rsid w:val="00B131FA"/>
    <w:rsid w:val="00B255DB"/>
    <w:rsid w:val="00B30C2B"/>
    <w:rsid w:val="00B34464"/>
    <w:rsid w:val="00B415EC"/>
    <w:rsid w:val="00B438F0"/>
    <w:rsid w:val="00B44089"/>
    <w:rsid w:val="00B44E94"/>
    <w:rsid w:val="00B54790"/>
    <w:rsid w:val="00B728D6"/>
    <w:rsid w:val="00B73D89"/>
    <w:rsid w:val="00B82156"/>
    <w:rsid w:val="00B9654C"/>
    <w:rsid w:val="00BA0569"/>
    <w:rsid w:val="00BB23A5"/>
    <w:rsid w:val="00BB5C92"/>
    <w:rsid w:val="00BC7469"/>
    <w:rsid w:val="00BD446E"/>
    <w:rsid w:val="00BD7E8B"/>
    <w:rsid w:val="00BE025A"/>
    <w:rsid w:val="00BE1A4F"/>
    <w:rsid w:val="00BE24A0"/>
    <w:rsid w:val="00BE269D"/>
    <w:rsid w:val="00BE5D2E"/>
    <w:rsid w:val="00BF1923"/>
    <w:rsid w:val="00BF4D2D"/>
    <w:rsid w:val="00C03F73"/>
    <w:rsid w:val="00C053E4"/>
    <w:rsid w:val="00C118F5"/>
    <w:rsid w:val="00C12132"/>
    <w:rsid w:val="00C14879"/>
    <w:rsid w:val="00C15948"/>
    <w:rsid w:val="00C16215"/>
    <w:rsid w:val="00C1655A"/>
    <w:rsid w:val="00C2550E"/>
    <w:rsid w:val="00C2746A"/>
    <w:rsid w:val="00C31239"/>
    <w:rsid w:val="00C36A80"/>
    <w:rsid w:val="00C42E65"/>
    <w:rsid w:val="00C46ED2"/>
    <w:rsid w:val="00C51C76"/>
    <w:rsid w:val="00C5378E"/>
    <w:rsid w:val="00C6058E"/>
    <w:rsid w:val="00C64036"/>
    <w:rsid w:val="00C6657F"/>
    <w:rsid w:val="00C75734"/>
    <w:rsid w:val="00C7760E"/>
    <w:rsid w:val="00C77D47"/>
    <w:rsid w:val="00C9125C"/>
    <w:rsid w:val="00CA4ED7"/>
    <w:rsid w:val="00CA511C"/>
    <w:rsid w:val="00CA7053"/>
    <w:rsid w:val="00CB6354"/>
    <w:rsid w:val="00CC0CCF"/>
    <w:rsid w:val="00CC0EC4"/>
    <w:rsid w:val="00CC3AD6"/>
    <w:rsid w:val="00CC5AFB"/>
    <w:rsid w:val="00CC6430"/>
    <w:rsid w:val="00CD2573"/>
    <w:rsid w:val="00CD641C"/>
    <w:rsid w:val="00CD718C"/>
    <w:rsid w:val="00CE48D4"/>
    <w:rsid w:val="00CF11AC"/>
    <w:rsid w:val="00CF26F5"/>
    <w:rsid w:val="00CF2EBE"/>
    <w:rsid w:val="00CF4768"/>
    <w:rsid w:val="00CF5288"/>
    <w:rsid w:val="00CF5D5E"/>
    <w:rsid w:val="00D006BA"/>
    <w:rsid w:val="00D00B7B"/>
    <w:rsid w:val="00D0637F"/>
    <w:rsid w:val="00D12FDF"/>
    <w:rsid w:val="00D13085"/>
    <w:rsid w:val="00D1510D"/>
    <w:rsid w:val="00D17189"/>
    <w:rsid w:val="00D25758"/>
    <w:rsid w:val="00D36CD5"/>
    <w:rsid w:val="00D46456"/>
    <w:rsid w:val="00D4684F"/>
    <w:rsid w:val="00D478B8"/>
    <w:rsid w:val="00D51EA3"/>
    <w:rsid w:val="00D55BEF"/>
    <w:rsid w:val="00D61432"/>
    <w:rsid w:val="00D6535D"/>
    <w:rsid w:val="00D67652"/>
    <w:rsid w:val="00D74223"/>
    <w:rsid w:val="00D75C05"/>
    <w:rsid w:val="00D77FA8"/>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541D"/>
    <w:rsid w:val="00DC7809"/>
    <w:rsid w:val="00DD0E4D"/>
    <w:rsid w:val="00DD12F5"/>
    <w:rsid w:val="00DD16F6"/>
    <w:rsid w:val="00DD3A82"/>
    <w:rsid w:val="00DD7BA6"/>
    <w:rsid w:val="00DE751F"/>
    <w:rsid w:val="00DF19EB"/>
    <w:rsid w:val="00DF5F11"/>
    <w:rsid w:val="00E10471"/>
    <w:rsid w:val="00E161F9"/>
    <w:rsid w:val="00E26556"/>
    <w:rsid w:val="00E312C0"/>
    <w:rsid w:val="00E37876"/>
    <w:rsid w:val="00E40BAE"/>
    <w:rsid w:val="00E43F1B"/>
    <w:rsid w:val="00E46DCB"/>
    <w:rsid w:val="00E50C8B"/>
    <w:rsid w:val="00E62FF2"/>
    <w:rsid w:val="00E751F5"/>
    <w:rsid w:val="00E7685F"/>
    <w:rsid w:val="00E828AB"/>
    <w:rsid w:val="00EA1996"/>
    <w:rsid w:val="00EA36A3"/>
    <w:rsid w:val="00EB0DBD"/>
    <w:rsid w:val="00EB3860"/>
    <w:rsid w:val="00EB3D2C"/>
    <w:rsid w:val="00EC26E8"/>
    <w:rsid w:val="00EC2F55"/>
    <w:rsid w:val="00ED4E4D"/>
    <w:rsid w:val="00EE00AE"/>
    <w:rsid w:val="00EF12CA"/>
    <w:rsid w:val="00EF1873"/>
    <w:rsid w:val="00EF2620"/>
    <w:rsid w:val="00EF7C51"/>
    <w:rsid w:val="00F023E7"/>
    <w:rsid w:val="00F15E9D"/>
    <w:rsid w:val="00F261AB"/>
    <w:rsid w:val="00F303DE"/>
    <w:rsid w:val="00F30422"/>
    <w:rsid w:val="00F31E76"/>
    <w:rsid w:val="00F3568D"/>
    <w:rsid w:val="00F44023"/>
    <w:rsid w:val="00F506EB"/>
    <w:rsid w:val="00F5267D"/>
    <w:rsid w:val="00F56CD2"/>
    <w:rsid w:val="00F6069E"/>
    <w:rsid w:val="00F62132"/>
    <w:rsid w:val="00F639E4"/>
    <w:rsid w:val="00F70730"/>
    <w:rsid w:val="00F7081A"/>
    <w:rsid w:val="00F736CD"/>
    <w:rsid w:val="00F82FB6"/>
    <w:rsid w:val="00F83A47"/>
    <w:rsid w:val="00F84461"/>
    <w:rsid w:val="00F84E21"/>
    <w:rsid w:val="00F87650"/>
    <w:rsid w:val="00F922A6"/>
    <w:rsid w:val="00F950A4"/>
    <w:rsid w:val="00F95236"/>
    <w:rsid w:val="00F95500"/>
    <w:rsid w:val="00F97904"/>
    <w:rsid w:val="00FA1FCE"/>
    <w:rsid w:val="00FA56DF"/>
    <w:rsid w:val="00FB0689"/>
    <w:rsid w:val="00FB4569"/>
    <w:rsid w:val="00FC7251"/>
    <w:rsid w:val="00FC7315"/>
    <w:rsid w:val="00FD1092"/>
    <w:rsid w:val="00FD4A10"/>
    <w:rsid w:val="00FD75DA"/>
    <w:rsid w:val="00FD791C"/>
    <w:rsid w:val="00FE09C1"/>
    <w:rsid w:val="00FE20E8"/>
    <w:rsid w:val="00FE446C"/>
    <w:rsid w:val="00FF09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4C"/>
  </w:style>
  <w:style w:type="paragraph" w:styleId="Heading1">
    <w:name w:val="heading 1"/>
    <w:basedOn w:val="Normal"/>
    <w:link w:val="Heading1Char"/>
    <w:uiPriority w:val="1"/>
    <w:qFormat/>
    <w:rsid w:val="00D75C05"/>
    <w:pPr>
      <w:widowControl w:val="0"/>
      <w:spacing w:after="0" w:line="240" w:lineRule="auto"/>
      <w:ind w:left="20"/>
      <w:outlineLvl w:val="0"/>
    </w:pPr>
    <w:rPr>
      <w:rFonts w:ascii="Calibri" w:eastAsia="Calibri" w:hAnsi="Calibri" w:cs="Times New Roman"/>
      <w:b/>
      <w:bCs/>
      <w:sz w:val="28"/>
      <w:szCs w:val="28"/>
    </w:rPr>
  </w:style>
  <w:style w:type="paragraph" w:styleId="Heading2">
    <w:name w:val="heading 2"/>
    <w:basedOn w:val="Normal"/>
    <w:next w:val="Normal"/>
    <w:link w:val="Heading2Char"/>
    <w:uiPriority w:val="1"/>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qFormat/>
    <w:rsid w:val="00834B3D"/>
    <w:pPr>
      <w:keepNext/>
      <w:spacing w:after="0" w:line="240" w:lineRule="auto"/>
      <w:jc w:val="center"/>
      <w:outlineLvl w:val="2"/>
    </w:pPr>
    <w:rPr>
      <w:rFonts w:ascii="Tahoma" w:eastAsia="Times New Roman" w:hAnsi="Tahoma" w:cs="Times New Roman"/>
      <w:b/>
      <w:bCs/>
      <w:sz w:val="24"/>
      <w:szCs w:val="24"/>
    </w:rPr>
  </w:style>
  <w:style w:type="paragraph" w:styleId="Heading4">
    <w:name w:val="heading 4"/>
    <w:basedOn w:val="Normal"/>
    <w:link w:val="Heading4Char"/>
    <w:uiPriority w:val="1"/>
    <w:qFormat/>
    <w:rsid w:val="00D75C05"/>
    <w:pPr>
      <w:widowControl w:val="0"/>
      <w:spacing w:after="0" w:line="240" w:lineRule="auto"/>
      <w:ind w:left="1460"/>
      <w:outlineLvl w:val="3"/>
    </w:pPr>
    <w:rPr>
      <w:rFonts w:ascii="Calibri" w:eastAsia="Calibri" w:hAnsi="Calibri" w:cs="Times New Roman"/>
      <w:b/>
      <w:bCs/>
    </w:rPr>
  </w:style>
  <w:style w:type="paragraph" w:styleId="Heading5">
    <w:name w:val="heading 5"/>
    <w:basedOn w:val="Normal"/>
    <w:link w:val="Heading5Char"/>
    <w:uiPriority w:val="1"/>
    <w:qFormat/>
    <w:rsid w:val="00D75C05"/>
    <w:pPr>
      <w:widowControl w:val="0"/>
      <w:spacing w:after="0" w:line="240" w:lineRule="auto"/>
      <w:ind w:left="380"/>
      <w:outlineLvl w:val="4"/>
    </w:pPr>
    <w:rPr>
      <w:rFonts w:ascii="Calibri" w:eastAsia="Calibri" w:hAnsi="Calibri" w:cs="Times New Roman"/>
    </w:rPr>
  </w:style>
  <w:style w:type="paragraph" w:styleId="Heading6">
    <w:name w:val="heading 6"/>
    <w:basedOn w:val="Normal"/>
    <w:link w:val="Heading6Char"/>
    <w:uiPriority w:val="1"/>
    <w:qFormat/>
    <w:rsid w:val="00D75C05"/>
    <w:pPr>
      <w:widowControl w:val="0"/>
      <w:spacing w:after="0" w:line="240" w:lineRule="auto"/>
      <w:ind w:left="380"/>
      <w:outlineLvl w:val="5"/>
    </w:pPr>
    <w:rPr>
      <w:rFonts w:ascii="Calibri" w:eastAsia="Calibri" w:hAnsi="Calibri"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75C0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75C05"/>
    <w:rPr>
      <w:rFonts w:ascii="Lucida Grande" w:hAnsi="Lucida Grande"/>
      <w:sz w:val="24"/>
      <w:szCs w:val="24"/>
    </w:rPr>
  </w:style>
  <w:style w:type="character" w:customStyle="1" w:styleId="Heading1Char">
    <w:name w:val="Heading 1 Char"/>
    <w:basedOn w:val="DefaultParagraphFont"/>
    <w:link w:val="Heading1"/>
    <w:uiPriority w:val="1"/>
    <w:rsid w:val="00D75C05"/>
    <w:rPr>
      <w:rFonts w:ascii="Calibri" w:eastAsia="Calibri" w:hAnsi="Calibri" w:cs="Times New Roman"/>
      <w:b/>
      <w:bCs/>
      <w:sz w:val="28"/>
      <w:szCs w:val="28"/>
    </w:rPr>
  </w:style>
  <w:style w:type="character" w:customStyle="1" w:styleId="Heading4Char">
    <w:name w:val="Heading 4 Char"/>
    <w:basedOn w:val="DefaultParagraphFont"/>
    <w:link w:val="Heading4"/>
    <w:uiPriority w:val="1"/>
    <w:rsid w:val="00D75C05"/>
    <w:rPr>
      <w:rFonts w:ascii="Calibri" w:eastAsia="Calibri" w:hAnsi="Calibri" w:cs="Times New Roman"/>
      <w:b/>
      <w:bCs/>
    </w:rPr>
  </w:style>
  <w:style w:type="character" w:customStyle="1" w:styleId="Heading5Char">
    <w:name w:val="Heading 5 Char"/>
    <w:basedOn w:val="DefaultParagraphFont"/>
    <w:link w:val="Heading5"/>
    <w:uiPriority w:val="1"/>
    <w:rsid w:val="00D75C05"/>
    <w:rPr>
      <w:rFonts w:ascii="Calibri" w:eastAsia="Calibri" w:hAnsi="Calibri" w:cs="Times New Roman"/>
    </w:rPr>
  </w:style>
  <w:style w:type="character" w:customStyle="1" w:styleId="Heading6Char">
    <w:name w:val="Heading 6 Char"/>
    <w:basedOn w:val="DefaultParagraphFont"/>
    <w:link w:val="Heading6"/>
    <w:uiPriority w:val="1"/>
    <w:rsid w:val="00D75C05"/>
    <w:rPr>
      <w:rFonts w:ascii="Calibri" w:eastAsia="Calibri" w:hAnsi="Calibri" w:cs="Times New Roman"/>
      <w:sz w:val="18"/>
      <w:szCs w:val="18"/>
    </w:rPr>
  </w:style>
  <w:style w:type="paragraph" w:styleId="BodyText">
    <w:name w:val="Body Text"/>
    <w:basedOn w:val="Normal"/>
    <w:link w:val="BodyTextChar"/>
    <w:uiPriority w:val="1"/>
    <w:qFormat/>
    <w:rsid w:val="00D75C05"/>
    <w:pPr>
      <w:widowControl w:val="0"/>
      <w:spacing w:after="0" w:line="240" w:lineRule="auto"/>
      <w:ind w:left="1820"/>
    </w:pPr>
    <w:rPr>
      <w:rFonts w:ascii="Calibri" w:eastAsia="Calibri" w:hAnsi="Calibri" w:cs="Times New Roman"/>
      <w:i/>
      <w:sz w:val="18"/>
      <w:szCs w:val="18"/>
    </w:rPr>
  </w:style>
  <w:style w:type="character" w:customStyle="1" w:styleId="BodyTextChar">
    <w:name w:val="Body Text Char"/>
    <w:basedOn w:val="DefaultParagraphFont"/>
    <w:link w:val="BodyText"/>
    <w:uiPriority w:val="1"/>
    <w:rsid w:val="00D75C05"/>
    <w:rPr>
      <w:rFonts w:ascii="Calibri" w:eastAsia="Calibri" w:hAnsi="Calibri" w:cs="Times New Roman"/>
      <w:i/>
      <w:sz w:val="18"/>
      <w:szCs w:val="18"/>
    </w:rPr>
  </w:style>
  <w:style w:type="paragraph" w:customStyle="1" w:styleId="TableParagraph">
    <w:name w:val="Table Paragraph"/>
    <w:basedOn w:val="Normal"/>
    <w:uiPriority w:val="1"/>
    <w:qFormat/>
    <w:rsid w:val="00D75C05"/>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maintenance@vccc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vchelpdesk@vcccd.edu" TargetMode="External"/><Relationship Id="rId4" Type="http://schemas.openxmlformats.org/officeDocument/2006/relationships/settings" Target="settings.xml"/><Relationship Id="rId9" Type="http://schemas.openxmlformats.org/officeDocument/2006/relationships/hyperlink" Target="mailto:vcmaintenance@vcccd.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4C8E4-671D-4721-9437-A838268E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7371</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michael k. ward</cp:lastModifiedBy>
  <cp:revision>2</cp:revision>
  <cp:lastPrinted>2013-10-03T14:40:00Z</cp:lastPrinted>
  <dcterms:created xsi:type="dcterms:W3CDTF">2015-02-07T04:09:00Z</dcterms:created>
  <dcterms:modified xsi:type="dcterms:W3CDTF">2015-02-07T04:09:00Z</dcterms:modified>
</cp:coreProperties>
</file>